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حضرت علی قبل اکبر این رساله در جواب شخصی که از حقیقت حال سؤال نموده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qg9ddgf-wgkjzjpbntm1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۹۹۷</w:t>
      </w:r>
    </w:p>
    <w:p>
      <w:pPr>
        <w:pStyle w:val="RtlNormalLow"/>
        <w:bidi/>
      </w:pPr>
      <w:r>
        <w:rPr>
          <w:rtl/>
        </w:rPr>
        <w:t xml:space="preserve">ط</w:t>
      </w:r>
      <w:r>
        <w:br/>
      </w:r>
      <w:r>
        <w:rPr>
          <w:rtl/>
        </w:rPr>
        <w:t xml:space="preserve">
حضرت علی قبل اکبر علیه بهآء اللّه الابهی</w:t>
      </w:r>
    </w:p>
    <w:p>
      <w:pPr>
        <w:pStyle w:val="Heading2"/>
        <w:pStyle w:val="RtlHeading2Low"/>
        <w:bidi/>
      </w:pPr>
      <w:hyperlink w:history="1" r:id="rIdatfbc8jr5udhtpz1g8adn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حضرت علی قبل اکبر این رساله در جواب شخصی که از حقیقت حال سؤال نموده بود مرقوم گشت آنجناب و جناب ادیب ملاحظه فرمائید اگر چنانچه مصلحت بدانید در محافل قرائت فرمائید و روش و سلوک و اذکار بر این منوال باشد این رساله مسلک و مشرب و مذهب این عبد است قسم بروح و خویت که بحالتی مرقوم شده از تضرّع و تبتّل که وصف نتوانم نار محبّت اللّه در شدّت اضطرام و دموع و عبرات در شدّت نزول این عبد را مقصود چنانست که روز بروز عبودیّتم بآستان مقدّس عظیمتر گردد و ارکان خضوع و خشوع متین‌تر بجان عزیزت قسم تراب ذلّت را در درگاه احدیّتش بعزّت ربّ الاربابی تبدیل ننمایم اینست منتها آرزوی این عبد و آنحضرت واقفند باحبّای الهی بفهمانید که ما باید آنچه منتها آرزوی اوست بگوئیم و بدانیم و اساس عقائد خویش نمائیم او خود را عبدالبهاء نامیده و تاج این عبودیّت بر سر نهاده این اکلیل از جواهر زواهر کنز عظیم است که بر سر اختیار کرده ما باید بمشاهدۀ تلئلأ لئالی مکنونه و فرائد مخزونه‌اش چشم را روشن نمائیم و رسم انعدام و فنا و محو و محق را بیاموزیم که مظاهر مقدّسه همیشه باثبات علوّ منزلت خویش قیام میفرمودند و این عبد بها اهتمامش بمحویّت و اثبات عبودیّت و سقوط خویش است پس کل فنا و اضمحلال را از او بیاموزیم و بر روش او سلوک نمائیم</w:t>
      </w:r>
    </w:p>
    <w:p>
      <w:pPr>
        <w:pStyle w:val="RtlNormalLow"/>
        <w:bidi/>
      </w:pPr>
      <w:r>
        <w:rPr>
          <w:rtl/>
        </w:rPr>
        <w:t xml:space="preserve">ای یار مهربان شب و روز بیادت مشغولم که در چه زحمتی افتاده‌ئی تا شریک و سهیم باشی لا بأس از الطاف جمال مبارک امیدوارم که در جمیع عوالم با هم باشیم و در این عالم شب و روز بخدمت آستان مبارک موفّق گردیم و فی‌ الحقیقه در ثبوت عباد بر عهد و میثاق بی‌نهایت کوشیدید و مظهر تأیید و تحسین جمال مبارک گشتید و چون میثاق محفوظ ماند جمیع رخنه‌ها صد شود و مطمورها معمور گردد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cfg3gnlqalu3rlbj7qn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ssra-36qsuucq9jj3gq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25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2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25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25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25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qg9ddgf-wgkjzjpbntm1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5;&#1783;" TargetMode="External"/><Relationship Id="rIdatfbc8jr5udhtpz1g8adn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4dkwievyg0ocszhv56ng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_k6gfexspi83wtvsd8a4.png"/><Relationship Id="rId1" Type="http://schemas.openxmlformats.org/officeDocument/2006/relationships/image" Target="media/n27ks_iwoeo1ijqmrmtrp.png"/></Relationships>
</file>

<file path=word/_rels/footer2.xml.rels><?xml version="1.0" encoding="UTF-8"?><Relationships xmlns="http://schemas.openxmlformats.org/package/2006/relationships"><Relationship Id="rIdecfg3gnlqalu3rlbj7qnj" Type="http://schemas.openxmlformats.org/officeDocument/2006/relationships/hyperlink" Target="https://oceanoflights.org/abdul-baha-bwc-lib-0997-fa" TargetMode="External"/><Relationship Id="rIdbssra-36qsuucq9jj3gqy" Type="http://schemas.openxmlformats.org/officeDocument/2006/relationships/hyperlink" Target="https://oceanoflights.org" TargetMode="External"/><Relationship Id="rId0" Type="http://schemas.openxmlformats.org/officeDocument/2006/relationships/image" Target="media/onokkwypo9ajqsuvppmh2.png"/><Relationship Id="rId1" Type="http://schemas.openxmlformats.org/officeDocument/2006/relationships/image" Target="media/6cmt8o_dmismppucxcqnj.png"/><Relationship Id="rId2" Type="http://schemas.openxmlformats.org/officeDocument/2006/relationships/image" Target="media/df3ddnzyorlqbjjzxm5n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iikqaxz7vapyfgvckwa-.png"/><Relationship Id="rId1" Type="http://schemas.openxmlformats.org/officeDocument/2006/relationships/image" Target="media/bfrkyaf-z0zyfti7dyph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8ayluoahfyb5746bv9ei.png"/><Relationship Id="rId1" Type="http://schemas.openxmlformats.org/officeDocument/2006/relationships/image" Target="media/agdxtlevs4k-9dfc2qsm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حضرت علی قبل اکبر این رساله در جواب شخصی که از حقیقت حال سؤال نموده ...</dc:title>
  <dc:creator>Ocean of Lights</dc:creator>
  <cp:lastModifiedBy>Ocean of Lights</cp:lastModifiedBy>
  <cp:revision>1</cp:revision>
  <dcterms:created xsi:type="dcterms:W3CDTF">2026-06-08T05:07:38.296Z</dcterms:created>
  <dcterms:modified xsi:type="dcterms:W3CDTF">2026-06-08T05:07:38.296Z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