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خداوند مهربانا این دو نفس مبارک دو شمع روشن بودند و خدمت بعالم انسانی نمودند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rdi8l52je74qfhcf3oij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۱۰۰۹</w:t>
      </w:r>
    </w:p>
    <w:p>
      <w:pPr>
        <w:pStyle w:val="RtlNormalLow"/>
        <w:bidi/>
      </w:pPr>
      <w:r>
        <w:rPr>
          <w:rtl/>
        </w:rPr>
        <w:t xml:space="preserve">طلب مغفرت برای پرفسور چینی و مستر دانیال جنکین علیهما بهآء اللّه الأبهی</w:t>
      </w:r>
    </w:p>
    <w:p>
      <w:pPr>
        <w:pStyle w:val="Heading2"/>
        <w:pStyle w:val="RtlHeading2Low"/>
        <w:bidi/>
      </w:pPr>
      <w:hyperlink w:history="1" r:id="rIdhyt99zjo1tzcka1cmbft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خداوند مهربانا این دو نفس مبارک دو شمع روشن بودند و خدمت بعالم انسانی نمودند نشر علوم و فنون کردند و بتربیت نفوس پرداختند بیدار بودند و هشیار مفتون حقیقت بودند و منجذب اسرار در ایّام حیات نیاسودند و راحت ننمودند تحرّی حقیقت میفرمودند و در کشف اسرار وجود میکوشیدند هردو خیر محض بودند آرزوی آن داشتند که خدمتی بعالم انسانی نمایند و بموهبتی رسند تا مساعی خیریّۀ آنان سبب قربیّت درگاه تو گردد و موهبت ابدی حصول یابد غفران شامل گردد و حیات جاودان تحقّق یابد ای پروردگار ای آمرزگار این دو سراج را در زُجاج ملکوت برافروز و این دو ستارۀ درخشنده را از افق ابدی طالع کن این دو مرغ آزاد را باوج اعلی پرواز ده تا بر شجرۀ حیات لانه و آشیانه نمایند و بتسبیح و تقدیس تو بنغمه و ترانه پردازند توئی آمرزنده و مهربان و توئی بخشندۀ گناهان</w:t>
      </w:r>
    </w:p>
    <w:p>
      <w:pPr>
        <w:pStyle w:val="RtlNormalLow"/>
        <w:bidi/>
      </w:pPr>
      <w:r>
        <w:rPr>
          <w:rtl/>
        </w:rPr>
        <w:t xml:space="preserve">اکتوبر ١٩٢٠</w:t>
      </w:r>
      <w:r>
        <w:br/>
      </w:r>
      <w:r>
        <w:rPr>
          <w:rtl/>
        </w:rPr>
        <w:t xml:space="preserve">
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kgi20pp3kbuv67_eclj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insakahkzeolevx6j5v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2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3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3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3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2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rdi8l52je74qfhcf3oi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6;&#1785;" TargetMode="External"/><Relationship Id="rIdhyt99zjo1tzcka1cmbftx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b95thcv86tnixozqeibx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nltgfgtntpkaihgljmc3.png"/><Relationship Id="rId1" Type="http://schemas.openxmlformats.org/officeDocument/2006/relationships/image" Target="media/2v6uui_xcntyecjy-khtk.png"/></Relationships>
</file>

<file path=word/_rels/footer2.xml.rels><?xml version="1.0" encoding="UTF-8"?><Relationships xmlns="http://schemas.openxmlformats.org/package/2006/relationships"><Relationship Id="rIdpkgi20pp3kbuv67_ecljb" Type="http://schemas.openxmlformats.org/officeDocument/2006/relationships/hyperlink" Target="https://oceanoflights.org/abdul-baha-bwc-lib-1009-fa" TargetMode="External"/><Relationship Id="rIdlinsakahkzeolevx6j5vr" Type="http://schemas.openxmlformats.org/officeDocument/2006/relationships/hyperlink" Target="https://oceanoflights.org" TargetMode="External"/><Relationship Id="rId0" Type="http://schemas.openxmlformats.org/officeDocument/2006/relationships/image" Target="media/x1devcye98qoci6uysadu.png"/><Relationship Id="rId1" Type="http://schemas.openxmlformats.org/officeDocument/2006/relationships/image" Target="media/hexvveznztc3uv07pogpv.png"/><Relationship Id="rId2" Type="http://schemas.openxmlformats.org/officeDocument/2006/relationships/image" Target="media/jlrk-jhkcre_ik7a8cxi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juwczwgcgqvkzb58ptk3.png"/><Relationship Id="rId1" Type="http://schemas.openxmlformats.org/officeDocument/2006/relationships/image" Target="media/ej6oggxkuv-nvwes2ujw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baeia4lsfhijkowgddls.png"/><Relationship Id="rId1" Type="http://schemas.openxmlformats.org/officeDocument/2006/relationships/image" Target="media/jmig5cgzdgt2sls5x_gp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خداوند مهربانا این دو نفس مبارک دو شمع روشن بودند و خدمت بعالم انسانی نمودند ...</dc:title>
  <dc:creator>Ocean of Lights</dc:creator>
  <cp:lastModifiedBy>Ocean of Lights</cp:lastModifiedBy>
  <cp:revision>1</cp:revision>
  <dcterms:created xsi:type="dcterms:W3CDTF">2026-06-08T05:08:03.184Z</dcterms:created>
  <dcterms:modified xsi:type="dcterms:W3CDTF">2026-06-08T05:08:03.184Z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