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مهربان نامۀ مورّخ به ١٧ شهر شوّال سنۀ ١٣٣٨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kox7svlhs7itqs5asg"/>
      <w:r>
        <w:rPr>
          <w:rtl/>
        </w:rPr>
        <w:t xml:space="preserve">از الواح حضرت عبدالبهاء - بر اساس نسخه موجود در "کتابخانه آثار بهائی" در مرکز جهانی بهائی – شمارۀ ۱۰۳۶</w:t>
      </w:r>
    </w:p>
    <w:p>
      <w:pPr>
        <w:pStyle w:val="RtlNormalLow"/>
        <w:bidi/>
      </w:pPr>
      <w:r>
        <w:rPr>
          <w:rtl/>
        </w:rPr>
        <w:t xml:space="preserve">مصر</w:t>
      </w:r>
      <w:r>
        <w:br/>
      </w:r>
      <w:r>
        <w:rPr>
          <w:rtl/>
        </w:rPr>
        <w:t xml:space="preserve">
جناب مدیر چهره‌نما حضرت میرزا عبدالمحمّد ایرانی علی‌زاده علیه التّحیّة و الثّنآء</w:t>
      </w:r>
    </w:p>
    <w:p>
      <w:pPr>
        <w:pStyle w:val="RtlNormalLow"/>
        <w:bidi/>
      </w:pPr>
      <w:r>
        <w:rPr>
          <w:rtl/>
        </w:rPr>
        <w:t xml:space="preserve">دوست عزیز مهربان نامۀ مورّخ به ١٧ شهر شوّال سنۀ ١٣٣٨ رسید ابداً فرصت نگارش یک کلمه ندارم با وجود این بجواب پرداختم این نظر برعایتی که در حقّ شما دارم نقطة‌الکاف و سایر کتبی که در اعتراض و مناقشه تحریر گردیده جمیع جواب مفصّل داده شده و عنقریب انتشار می‌یابد لهذا این کتاب هیچ حکمی ندارد زیرا نفس مضامینش دلیل واضح است علی‌الخصوص که تحریف گشته از جمله منطوقش اینست که حضرت آقا میرزا محمّد علی از اهل مازندران تفوّق بر حضرت باب داشته و حال اینکه یک بنده از بندگان حضرت باب بوده</w:t>
      </w:r>
    </w:p>
    <w:p>
      <w:pPr>
        <w:pStyle w:val="RtlNormalLow"/>
        <w:bidi/>
      </w:pPr>
      <w:r>
        <w:rPr>
          <w:rtl/>
        </w:rPr>
        <w:t xml:space="preserve">در خصوص تقریظ هر نوع که میل شماست</w:t>
      </w:r>
    </w:p>
    <w:p>
      <w:pPr>
        <w:pStyle w:val="RtlNormalLow"/>
        <w:bidi/>
      </w:pPr>
      <w:r>
        <w:rPr>
          <w:rtl/>
        </w:rPr>
        <w:t xml:space="preserve">و امّا حکایت حرکت جدید این نفوس سالهای سالست که بانواع تدابیر میخواهند در افکار عمومی رخنه‌ئی کنند ولی جز یأس و نومیدی ثمری ندیدند حتّی روزنامۀ معهوده بهر مدّتی مدیده یک نسخه بیرون می‌آید و مضامین را البتّه شما دقّت فرموده‌اید و امّا روزنامه‌ئی که در اصفهان طبع می‌شود البتّه دقّت باشعار و معانی آن نموده‌اید و امّا اشتراک در چهره‌نما بتکرار تأکید میشود در بدایت طالب بسیار حاصل شد حتّی در طهران هر نسخه‌ئی بچند قران رسید دیگر معلوم نشد چه شد که مشترک به پنجاه رسید</w:t>
      </w:r>
    </w:p>
    <w:p>
      <w:pPr>
        <w:pStyle w:val="RtlNormalLow"/>
        <w:bidi/>
      </w:pPr>
      <w:r>
        <w:rPr>
          <w:rtl/>
        </w:rPr>
        <w:t xml:space="preserve">و امّا حکایت شاهرود و پورتسعید بهیچوجه اهمّیّتی ندارد تفکّر در وقایع سابقه بکنید ملاحظه می‌نمائید که این وقایع لاحقه هیچ اهمّیّتی ندارد غرق دریا چه باکی از شبنمی دارد آنچه تا بحال تعدّیات گشته شجرۀ مبارکه آبیاری گردیده و هذه من سنّة اللّه و لن ‌تجد لسنّته تبدیلا ملاحظه کنید که در دورۀ مسیحی چه وقایع الیمه رخ داد ولی سراج الهی روشنتر گشت یریدون ان یطفئوا نور اللّه بأفواهم و یأبی اللّه الّا ان یتمّ نوره در اینخصوص در جریدۀ محترمه چیزی ننگارید لزوم ندارد</w:t>
      </w:r>
    </w:p>
    <w:p>
      <w:pPr>
        <w:pStyle w:val="RtlNormalLow"/>
        <w:bidi/>
      </w:pPr>
      <w:r>
        <w:rPr>
          <w:rtl/>
        </w:rPr>
        <w:t xml:space="preserve">الحمد للّه بعون و عنایت الهی نفحات قدس مشام شرق و غربرا معطّر نموده در ممالک ترک و تاجیک و اروپ و امریک شلّیک یابهآءالأبهی بلند است خاور و باختر مانند دو دلبر دست در آغوش یکدیگرند ایران گمنام قبلۀ عالمیان گشته عنقریب ظاهر و آشکار خواهد شد و علیکم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m6bcf-sknvfkwmgdv7o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8uffiwzyr8mknzgorww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kox7svlhs7itqs5as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2;" TargetMode="External"/><Relationship Id="rId9" Type="http://schemas.openxmlformats.org/officeDocument/2006/relationships/image" Target="media/bw7-enedpgnl2obx1lxkx.png"/></Relationships>
</file>

<file path=word/_rels/footer1.xml.rels><?xml version="1.0" encoding="UTF-8"?><Relationships xmlns="http://schemas.openxmlformats.org/package/2006/relationships"><Relationship Id="rId0" Type="http://schemas.openxmlformats.org/officeDocument/2006/relationships/image" Target="media/omkcqhdlpvni724mkcvuh.png"/><Relationship Id="rId1" Type="http://schemas.openxmlformats.org/officeDocument/2006/relationships/image" Target="media/98oumhfmvyigy2o7edtom.png"/></Relationships>
</file>

<file path=word/_rels/footer2.xml.rels><?xml version="1.0" encoding="UTF-8"?><Relationships xmlns="http://schemas.openxmlformats.org/package/2006/relationships"><Relationship Id="rIdwm6bcf-sknvfkwmgdv7oh" Type="http://schemas.openxmlformats.org/officeDocument/2006/relationships/hyperlink" Target="https://oceanoflights.org/abdul-baha-bwc-lib-1036-fa" TargetMode="External"/><Relationship Id="rIdl8uffiwzyr8mknzgorww7" Type="http://schemas.openxmlformats.org/officeDocument/2006/relationships/hyperlink" Target="https://oceanoflights.org" TargetMode="External"/><Relationship Id="rId0" Type="http://schemas.openxmlformats.org/officeDocument/2006/relationships/image" Target="media/t8etli-jpqdwh6fetzctx.png"/><Relationship Id="rId1" Type="http://schemas.openxmlformats.org/officeDocument/2006/relationships/image" Target="media/ghm1a_accmjnxpigbns4i.png"/><Relationship Id="rId2" Type="http://schemas.openxmlformats.org/officeDocument/2006/relationships/image" Target="media/co0a7wnexmujhou1t6ok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1zrnkdj0jj--mnrjkrxr.png"/><Relationship Id="rId1" Type="http://schemas.openxmlformats.org/officeDocument/2006/relationships/image" Target="media/zyutwaavljtz8_zxtlide.png"/></Relationships>
</file>

<file path=word/_rels/header2.xml.rels><?xml version="1.0" encoding="UTF-8"?><Relationships xmlns="http://schemas.openxmlformats.org/package/2006/relationships"><Relationship Id="rId0" Type="http://schemas.openxmlformats.org/officeDocument/2006/relationships/image" Target="media/s3gase_mtvj4siuzucf2q.png"/><Relationship Id="rId1" Type="http://schemas.openxmlformats.org/officeDocument/2006/relationships/image" Target="media/9qbgboszsnetogqpptmu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مهربان نامۀ مورّخ به ١٧ شهر شوّال سنۀ ١٣٣٨ رسید  ...</dc:title>
  <dc:creator>Ocean of Lights</dc:creator>
  <cp:lastModifiedBy>Ocean of Lights</cp:lastModifiedBy>
  <cp:revision>1</cp:revision>
  <dcterms:created xsi:type="dcterms:W3CDTF">2026-06-08T05:08:58.683Z</dcterms:created>
  <dcterms:modified xsi:type="dcterms:W3CDTF">2026-06-08T05:08:58.683Z</dcterms:modified>
</cp:coreProperties>
</file>

<file path=docProps/custom.xml><?xml version="1.0" encoding="utf-8"?>
<Properties xmlns="http://schemas.openxmlformats.org/officeDocument/2006/custom-properties" xmlns:vt="http://schemas.openxmlformats.org/officeDocument/2006/docPropsVTypes"/>
</file>