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ربّی و محبوبی و مقصودی آنسنی فی وحدتی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jfflh7yokocntgnnx1r8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۱۰۵۹</w:t>
      </w:r>
    </w:p>
    <w:p>
      <w:pPr>
        <w:pStyle w:val="Heading2"/>
        <w:pStyle w:val="RtlHeading2Low"/>
        <w:bidi/>
      </w:pPr>
      <w:hyperlink w:history="1" r:id="rIdmolm1c4tkcrvc4ikzq1lt"/>
      <w:r>
        <w:rPr>
          <w:rtl/>
        </w:rPr>
        <w:t xml:space="preserve">هو</w:t>
      </w:r>
    </w:p>
    <w:p>
      <w:pPr>
        <w:pStyle w:val="RtlNormalLow"/>
        <w:bidi/>
      </w:pPr>
      <w:r>
        <w:rPr>
          <w:rtl/>
        </w:rPr>
        <w:t xml:space="preserve">امة‌ اللّه میس بارنی علیها بهآء اللّه</w:t>
      </w:r>
    </w:p>
    <w:p>
      <w:pPr>
        <w:pStyle w:val="Heading2"/>
        <w:pStyle w:val="RtlHeading2Low"/>
        <w:bidi/>
      </w:pPr>
      <w:hyperlink w:history="1" r:id="rIdkkubkbofhncugcj0nmlrc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ربّی و محبوبی و مقصودی آنسنی فی وحدتی و رافقنی فی غربتی و اکشف کربتی و هیّمنی فی جمالک و اشغلنی عن دونک و اجذبنی بنفحات قدسک و احشرنی مع من انقطع عن دونک و تمنّی العبودیّة فی عتبة قدسک و قام علی خدمة امرک فی ملکوتک و اجعلنی من امآئک الفائزات برضآئک انّک انت الفضّال الکریم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6tlozlyv9yv1p9rzk881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61fgzx6md0hot8lxkcn-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49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49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49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49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49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jfflh7yokocntgnnx1r8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1;&#1785;" TargetMode="External"/><Relationship Id="rIdmolm1c4tkcrvc4ikzq1lt" Type="http://schemas.openxmlformats.org/officeDocument/2006/relationships/hyperlink" Target="#&#1607;&#1608;" TargetMode="External"/><Relationship Id="rIdkkubkbofhncugcj0nmlrc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91aofoqm0g9dze_wumta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6rdwqtsbvvi52k6ewwyk.png"/><Relationship Id="rId1" Type="http://schemas.openxmlformats.org/officeDocument/2006/relationships/image" Target="media/c2mikavp8urxbjzzdaypg.png"/></Relationships>
</file>

<file path=word/_rels/footer2.xml.rels><?xml version="1.0" encoding="UTF-8"?><Relationships xmlns="http://schemas.openxmlformats.org/package/2006/relationships"><Relationship Id="rId6tlozlyv9yv1p9rzk881a" Type="http://schemas.openxmlformats.org/officeDocument/2006/relationships/hyperlink" Target="https://oceanoflights.org/abdul-baha-bwc-lib-1059-ar" TargetMode="External"/><Relationship Id="rId61fgzx6md0hot8lxkcn-z" Type="http://schemas.openxmlformats.org/officeDocument/2006/relationships/hyperlink" Target="https://oceanoflights.org" TargetMode="External"/><Relationship Id="rId0" Type="http://schemas.openxmlformats.org/officeDocument/2006/relationships/image" Target="media/w26snwf0muuqikvqj8uj5.png"/><Relationship Id="rId1" Type="http://schemas.openxmlformats.org/officeDocument/2006/relationships/image" Target="media/y-vre92yccc9sxztxy4nk.png"/><Relationship Id="rId2" Type="http://schemas.openxmlformats.org/officeDocument/2006/relationships/image" Target="media/t6teifc6-issep7atvvm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ojcywwjv9mloythutiyj.png"/><Relationship Id="rId1" Type="http://schemas.openxmlformats.org/officeDocument/2006/relationships/image" Target="media/6t7kedkj1bkkq5vhh1sd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csqte5zd3dsld3mzdx4k.png"/><Relationship Id="rId1" Type="http://schemas.openxmlformats.org/officeDocument/2006/relationships/image" Target="media/okehzltlbd-oa4imtycp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ربّی و محبوبی و مقصودی آنسنی فی وحدتی ...</dc:title>
  <dc:creator>Ocean of Lights</dc:creator>
  <cp:lastModifiedBy>Ocean of Lights</cp:lastModifiedBy>
  <cp:revision>1</cp:revision>
  <dcterms:created xsi:type="dcterms:W3CDTF">2026-06-08T05:09:44.045Z</dcterms:created>
  <dcterms:modified xsi:type="dcterms:W3CDTF">2026-06-08T05:09:44.045Z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