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ریورساید نیویورک امریکا در منزل مبارک ١٨ جون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ebctmnzw55khlazb54vp"/>
      <w:r>
        <w:rPr>
          <w:rtl/>
        </w:rPr>
        <w:t xml:space="preserve">از الواح حضرت عبدالبهاء - بر اساس نسخه موجود در "کتابخانه آثار بهائی" در مرکز جهانی بهائی – شمارۀ ۱۰۷۷</w:t>
      </w:r>
    </w:p>
    <w:p>
      <w:pPr>
        <w:pStyle w:val="RtlNormalLow"/>
        <w:bidi/>
      </w:pPr>
      <w:r>
        <w:rPr>
          <w:rtl/>
        </w:rPr>
        <w:t xml:space="preserve">نطق مبارک در ریورساید نیویورک امریکا در منزل مبارک ١٨ جون ١٩١٢</w:t>
      </w:r>
    </w:p>
    <w:p>
      <w:pPr>
        <w:pStyle w:val="Heading2"/>
        <w:pStyle w:val="RtlHeading2Low"/>
        <w:bidi/>
      </w:pPr>
      <w:hyperlink w:history="1" r:id="rIdllwjf9ldrzitps5hap5sb"/>
      <w:r>
        <w:rPr>
          <w:rtl/>
        </w:rPr>
        <w:t xml:space="preserve">هو اللّه</w:t>
      </w:r>
    </w:p>
    <w:p>
      <w:pPr>
        <w:pStyle w:val="RtlNormalLow"/>
        <w:bidi/>
      </w:pPr>
      <w:r>
        <w:rPr>
          <w:rtl/>
        </w:rPr>
        <w:t xml:space="preserve">عالم مادّی هر قدر ترقّی کند لکن باز محتاج تعلیمات روح القدس است زیرا کمالات عالم مادّی محدود و کمالات الهی نامحدود است چون کمالات عالم مادّی محدود است لهذا احتیاج انسان بکمالات الهی است زیرا کمالات الهی نامحدود است ملاحظه در تاریخ بشر نمائید کمالات مادّی هرچند بدرجۀ اعلی رسید لکن باز محدود بود امّا کمالات الهیّه نامحدود پایانی ندارد لهذا محدود محتاج نامحدود است مادّیّات محتاج روح است و عالم جسمانی محتاج نفثات روح القدس جسد بیروح ثمر ندارد هر قدر جسد در نهایت لطافت باشد احتیاج بروح دارد قندیل هر قدر لطیف باشد محتاج سراج است بی سراج زجاج ثمری ندارد جسد بیروح ثمر ندارد تعلیم معلّم جسمانی محدود است و تربیت او محدود فلاسفه گفتند که مربّی بشرند ولی در تاریخ نظر کنید قادر بر تربیت خود یا معدودی قلیل بودند لکن تربیت عمومیرا از عهده برنیامدند ولی قوّۀ روح القدس تربیت عمومی مینماید مثلاً حضرت مسیح تربیت عمومی کرد ملل کثیره را از عالم اسارت بت‌پرستی نجات داد جمیع را بوحدت الهی دلالت کرد ظلمانیرا نورانی نمود جسمانیرا روحانی کرد عالم اخلاق را روشن نمود و نفوس ارضی را آسمانی فرمود و این بقوّۀ فلاسفه نمیشود بلکه بقوّۀ روح القدس میشود لهذا هر قدر عالم انسانی ترقّی نماید باز ممکن نیست بدرجۀ کمال برسد الّا بتربیت روح القدس لهذا بشما وصیّت میکنم که در فکر تربیت روحانی باشید چنانچه در مادّیّات بایندرجه رسیده‌اید همینطور بکوشید تا در مدنیّت روحانیّه ترقّی نمائید احساسات روحانی یابید توجّه بملکوت نمائید و استفاضه از روح القدس کنید قوّۀ معنویّه حاصل نمائید تا علوّیّت عالم انسانی ظاهر و نهایت سعادت حاصل شود حیات ابدیّه یابید عزّت سرمدیّه جوئید ولادت ثانویّه یابید و مظهر الطاف ربّانیّه شوید و ناشر نفحات رحمانیّه گردید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m5meqeq2ts1dlp5lad-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1t5rrskyowj79qvoqtu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ebctmnzw55khlazb54v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3;&#1783;" TargetMode="External"/><Relationship Id="rIdllwjf9ldrzitps5hap5sb" Type="http://schemas.openxmlformats.org/officeDocument/2006/relationships/hyperlink" Target="#&#1607;&#1608;-&#1575;&#1604;&#1604;&#1617;&#1607;" TargetMode="External"/><Relationship Id="rId9" Type="http://schemas.openxmlformats.org/officeDocument/2006/relationships/image" Target="media/u_yhxbtqumrfjf78hzjsq.png"/></Relationships>
</file>

<file path=word/_rels/footer1.xml.rels><?xml version="1.0" encoding="UTF-8"?><Relationships xmlns="http://schemas.openxmlformats.org/package/2006/relationships"><Relationship Id="rId0" Type="http://schemas.openxmlformats.org/officeDocument/2006/relationships/image" Target="media/vnwuouqjjbi_auswlpizn.png"/><Relationship Id="rId1" Type="http://schemas.openxmlformats.org/officeDocument/2006/relationships/image" Target="media/punjyiysty5z_60ecujsu.png"/></Relationships>
</file>

<file path=word/_rels/footer2.xml.rels><?xml version="1.0" encoding="UTF-8"?><Relationships xmlns="http://schemas.openxmlformats.org/package/2006/relationships"><Relationship Id="rIdnm5meqeq2ts1dlp5lad-w" Type="http://schemas.openxmlformats.org/officeDocument/2006/relationships/hyperlink" Target="https://oceanoflights.org/abdul-baha-bwc-lib-1077-fa" TargetMode="External"/><Relationship Id="rIde1t5rrskyowj79qvoqtub" Type="http://schemas.openxmlformats.org/officeDocument/2006/relationships/hyperlink" Target="https://oceanoflights.org" TargetMode="External"/><Relationship Id="rId0" Type="http://schemas.openxmlformats.org/officeDocument/2006/relationships/image" Target="media/-hmkr5e3pyibndruxcgbv.png"/><Relationship Id="rId1" Type="http://schemas.openxmlformats.org/officeDocument/2006/relationships/image" Target="media/qvx5f8amzr5y_c-dujxk2.png"/><Relationship Id="rId2" Type="http://schemas.openxmlformats.org/officeDocument/2006/relationships/image" Target="media/ldgmn4lpkcqnnel-uzw-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fayzzo0ahkeqanolhcrg.png"/><Relationship Id="rId1" Type="http://schemas.openxmlformats.org/officeDocument/2006/relationships/image" Target="media/fcbipfi9qhdh0fabtbrgw.png"/></Relationships>
</file>

<file path=word/_rels/header2.xml.rels><?xml version="1.0" encoding="UTF-8"?><Relationships xmlns="http://schemas.openxmlformats.org/package/2006/relationships"><Relationship Id="rId0" Type="http://schemas.openxmlformats.org/officeDocument/2006/relationships/image" Target="media/1gyrme25pcn36-nlm-zji.png"/><Relationship Id="rId1" Type="http://schemas.openxmlformats.org/officeDocument/2006/relationships/image" Target="media/ae7x5oi1zqoo4o6b9coz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ریورساید نیویورک امریکا در منزل مبارک ١٨ جون ١٩١٢</dc:title>
  <dc:creator>Ocean of Lights</dc:creator>
  <cp:lastModifiedBy>Ocean of Lights</cp:lastModifiedBy>
  <cp:revision>1</cp:revision>
  <dcterms:created xsi:type="dcterms:W3CDTF">2026-06-09T09:00:25.515Z</dcterms:created>
  <dcterms:modified xsi:type="dcterms:W3CDTF">2026-06-09T09:00:25.515Z</dcterms:modified>
</cp:coreProperties>
</file>

<file path=docProps/custom.xml><?xml version="1.0" encoding="utf-8"?>
<Properties xmlns="http://schemas.openxmlformats.org/officeDocument/2006/custom-properties" xmlns:vt="http://schemas.openxmlformats.org/officeDocument/2006/docPropsVTypes"/>
</file>