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پاک یزدانا بینائی و شنوا مقتدری و توانا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jmxub-k5v6taaaxlbpcm"/>
      <w:r>
        <w:rPr>
          <w:rtl/>
        </w:rPr>
        <w:t xml:space="preserve">از الواح حضرت عبدالبهاء - بر اساس نسخه موجود در "کتابخانه آثار بهائی" در مرکز جهانی بهائی – شمارۀ ۱۱۲۴</w:t>
      </w:r>
    </w:p>
    <w:p>
      <w:pPr>
        <w:pStyle w:val="RtlNormalLow"/>
        <w:bidi/>
      </w:pPr>
      <w:r>
        <w:rPr>
          <w:rtl/>
        </w:rPr>
        <w:t xml:space="preserve">شرق و غرب احبّای الهی علیهم بهآء اللّه الأبهی</w:t>
      </w:r>
    </w:p>
    <w:p>
      <w:pPr>
        <w:pStyle w:val="Heading2"/>
        <w:pStyle w:val="RtlHeading2Low"/>
        <w:bidi/>
      </w:pPr>
      <w:hyperlink w:history="1" r:id="rIdl1km1bilesocc_2wihl6c"/>
      <w:r>
        <w:rPr>
          <w:rtl/>
        </w:rPr>
        <w:t xml:space="preserve">هو الله</w:t>
      </w:r>
    </w:p>
    <w:p>
      <w:pPr>
        <w:pStyle w:val="RtlNormalLow"/>
        <w:bidi/>
      </w:pPr>
      <w:r>
        <w:rPr>
          <w:rtl/>
        </w:rPr>
        <w:t xml:space="preserve">پاک یزدانا بینائی و شنوا مقتدری و توانا صیت نبأ عظیم در جمیع اقالیم منتشر و پرتو شمس حقیقت در کلّ آفاق ساطع و باهر یاران در نهایت روح و ریحان و دوستان منجذب روی آن مه تابان زبانها بذکرت همدم و قلوب بنفحات قدست مستبشر دمبدم رویها همه سوی تو و دلها اسیر کوی تو و جگرها تشنۀ جوی تو ندای اسم اعظمت زلزله در آفاق انداخته و قوّت کلمۀ اتمّت عَلَم بر شرق و غرب افراخته مقبلان کلّ در نهایت تبتّل و ابتهال و مؤمنان در کمال تضرّع بملکوت جمال پروردگارا کلّ را تأیید فرما و توفیق عطا کن تا سبب آسایش جهان آفرینش گردند و شرق و غرب را آرایش بخشند سبب الفت و اتّحاد عالم گردند و خادم نوع بشر شوند جمیع امم را بجان و دل دوست حقیقی گردند و کافّۀ ادیان را در نهایت روح و ریحان یار روحانی شوند ظلمات بیگانگی محو کنند و انوار یگانگی در جهان منتشر فرمایند خداوندا کلّ را در پناه خویش پناه ده و بالطاف بی‌پایان شادمان و کامران فرما توئی مقتدر و توانا و توئی بیننده و شنوا</w:t>
      </w:r>
    </w:p>
    <w:p>
      <w:pPr>
        <w:pStyle w:val="RtlNormalLow"/>
        <w:bidi/>
      </w:pPr>
      <w:r>
        <w:rPr>
          <w:rtl/>
        </w:rPr>
        <w:t xml:space="preserve">ای یاران حقیقی عبدالبهآء شب و روز بیاد دوستان پردازد و دمبدم راز آنان گوید و روی مبارکشان جوید از پروردگار عالمیان امیدوارم که کلّ بآنچه باید و شاید مؤیّد گردند و باتّباع شریعت اللّه بتمامها موفّق شوند ای یاران الهی از قرار مسموع در بعضی بلاد پنجم جمادی‌الأوّل را عید ولادت بجهت این عبد گرفته‌اند هرچند آنان را جز نیّت خیر نه و مقصودشان باین واسطه اعلاء کلمة اللّه است و ذکر حقّ در بین خلق امّا بنصّ شریعت الهیّه و امر مبرم پنجم جمادی‌الأوّل روز مبعث حضرت اعلی روحی له الفداست لهذا باید آن یوم مبارک را بنام بعثت آن نیّر آفاق آئین گیرند و آرایش نمایند و سرور و شادمانی کنند و یکدیگر را بمژدۀ آسمانی بشارت دهند زیرا آن ذات مقدّس مبشّر اسم اعظم بود پس جز ذکر بعثت حضرت روحی له الفدآء در آن روز یعنی یوم پنجم جمادی‌الأوّل جائز نه زیرا این نصّ قاطع شریعت الهیّه است امّا ولادت این عبد در آن یوم واقع گشته این دلیل بر الطاف و عنایات الهیّه است در حقّ این عبد ولی آن یوم مبارک را باید یوم بعثت حضرت اعلی دانست و بدایت طلوع صبح حقیقت شناخت و باین سبب بفرح و سرور و شادمانی پرداخت هذا هو الحقّ زنهار زنهار از آنچه ذکر شد تجاوز نگردد زیرا سبب نهایت حزن و کدورت قلب عبدالبهآء شود و من از الطاف بی‌پایان حضرت پروردگار امیدوارم که ابرار موفّق بعمل بشریعت اللّه گردند و سر موئی تجاوز ننمایند و این نامه را در جمیع بلاد منتشر نمایند تا کلّ مطّلع بحقیقت حال شوند و بموجب آن عمل کنند و علیکم التّحیّة و الثّنآء ع ع</w:t>
      </w:r>
    </w:p>
    <w:p>
      <w:pPr>
        <w:pStyle w:val="RtlNormalLow"/>
        <w:bidi/>
      </w:pPr>
      <w:r>
        <w:rPr>
          <w:rtl/>
        </w:rPr>
        <w:t xml:space="preserve">در سنۀ شصت پنجم جمادی‌الأوّل یوم بعثت حضرت اعلی و ولادت عبدالبهآء بحساب شمسی ٢٣ مایس میگردد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9cue7elvlyr4vi78r2t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hoac7vq8pevv6hesxd9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jmxub-k5v6taaaxlbpc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8;&#1780;" TargetMode="External"/><Relationship Id="rIdl1km1bilesocc_2wihl6c" Type="http://schemas.openxmlformats.org/officeDocument/2006/relationships/hyperlink" Target="#&#1607;&#1608;-&#1575;&#1604;&#1604;&#1607;" TargetMode="External"/><Relationship Id="rId9" Type="http://schemas.openxmlformats.org/officeDocument/2006/relationships/image" Target="media/tuqqpkmmy-wowx2oqil-8.png"/></Relationships>
</file>

<file path=word/_rels/footer1.xml.rels><?xml version="1.0" encoding="UTF-8"?><Relationships xmlns="http://schemas.openxmlformats.org/package/2006/relationships"><Relationship Id="rId0" Type="http://schemas.openxmlformats.org/officeDocument/2006/relationships/image" Target="media/klzwucswc4uslpvbrmcok.png"/><Relationship Id="rId1" Type="http://schemas.openxmlformats.org/officeDocument/2006/relationships/image" Target="media/s8joei8zjfwpsgshv7mrn.png"/></Relationships>
</file>

<file path=word/_rels/footer2.xml.rels><?xml version="1.0" encoding="UTF-8"?><Relationships xmlns="http://schemas.openxmlformats.org/package/2006/relationships"><Relationship Id="rIdu9cue7elvlyr4vi78r2tn" Type="http://schemas.openxmlformats.org/officeDocument/2006/relationships/hyperlink" Target="https://oceanoflights.org/abdul-baha-bwc-lib-1124-fa" TargetMode="External"/><Relationship Id="rIdmhoac7vq8pevv6hesxd9u" Type="http://schemas.openxmlformats.org/officeDocument/2006/relationships/hyperlink" Target="https://oceanoflights.org" TargetMode="External"/><Relationship Id="rId0" Type="http://schemas.openxmlformats.org/officeDocument/2006/relationships/image" Target="media/i4p4natk3rngw8zwdcgo7.png"/><Relationship Id="rId1" Type="http://schemas.openxmlformats.org/officeDocument/2006/relationships/image" Target="media/q0x4qysizjpcahg8ftfn8.png"/><Relationship Id="rId2" Type="http://schemas.openxmlformats.org/officeDocument/2006/relationships/image" Target="media/gxuoldqu7qzkq34h36fz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qefncv7tpfuryfpsfb8d.png"/><Relationship Id="rId1" Type="http://schemas.openxmlformats.org/officeDocument/2006/relationships/image" Target="media/c9jrwn6822vyfxwrkflpo.png"/></Relationships>
</file>

<file path=word/_rels/header2.xml.rels><?xml version="1.0" encoding="UTF-8"?><Relationships xmlns="http://schemas.openxmlformats.org/package/2006/relationships"><Relationship Id="rId0" Type="http://schemas.openxmlformats.org/officeDocument/2006/relationships/image" Target="media/obyixnvzp5mava31y4wyl.png"/><Relationship Id="rId1" Type="http://schemas.openxmlformats.org/officeDocument/2006/relationships/image" Target="media/2hh7-kjxwob1fpgcx5yg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پاک یزدانا بینائی و شنوا مقتدری و توانا ...</dc:title>
  <dc:creator>Ocean of Lights</dc:creator>
  <cp:lastModifiedBy>Ocean of Lights</cp:lastModifiedBy>
  <cp:revision>1</cp:revision>
  <dcterms:created xsi:type="dcterms:W3CDTF">2026-06-14T09:00:36.724Z</dcterms:created>
  <dcterms:modified xsi:type="dcterms:W3CDTF">2026-06-14T09:00:36.724Z</dcterms:modified>
</cp:coreProperties>
</file>

<file path=docProps/custom.xml><?xml version="1.0" encoding="utf-8"?>
<Properties xmlns="http://schemas.openxmlformats.org/officeDocument/2006/custom-properties" xmlns:vt="http://schemas.openxmlformats.org/officeDocument/2006/docPropsVTypes"/>
</file>