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پاک‌یزدانا خاک ایران را از آغاز مشکبیز فرمودی و شورانگیز و دانش‌خیز و گوهرریز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dxvcrceizdmrqr54xkr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۱۱۲۵</w:t>
      </w:r>
    </w:p>
    <w:p>
      <w:pPr>
        <w:pStyle w:val="Heading2"/>
        <w:pStyle w:val="RtlHeading2Low"/>
        <w:bidi/>
      </w:pPr>
      <w:hyperlink w:history="1" r:id="rIdue2hoesbyhxno9zhwbt5w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یزد</w:t>
      </w:r>
      <w:r>
        <w:br/>
      </w:r>
      <w:r>
        <w:rPr>
          <w:rtl/>
        </w:rPr>
        <w:t xml:space="preserve">
دوستان فارسیان بدیدۀ بینا ببینند و بزبان آشنا بخوانند جانشان خوش باد</w:t>
      </w:r>
    </w:p>
    <w:p>
      <w:pPr>
        <w:pStyle w:val="Heading2"/>
        <w:pStyle w:val="RtlHeading2Low"/>
        <w:bidi/>
      </w:pPr>
      <w:hyperlink w:history="1" r:id="rIde6d6riivgz5wrcgsqvnff"/>
      <w:r>
        <w:rPr>
          <w:rtl/>
        </w:rPr>
        <w:t xml:space="preserve">بنام یزدان مهربان</w:t>
      </w:r>
    </w:p>
    <w:p>
      <w:pPr>
        <w:pStyle w:val="RtlNormalLow"/>
        <w:bidi/>
      </w:pPr>
      <w:r>
        <w:rPr>
          <w:rtl/>
        </w:rPr>
        <w:t xml:space="preserve">پاک‌یزدانا خاک ایران را از آغاز مشکبیز فرمودی و شورانگیز و دانش‌خیز و گوهرریز از خاورش همواره خورشیدت نورافشان و در باخترش ماه تابان نمایان کشورش مهرپرور و دشت بهشت‌آسایش پر گل و گیاه جان‌پرور و کهسارش پر از میوۀ تازه و تر و چمن‌زارش رشک باغ بهشت هوشش پیغام سروش و جوشش چون دریای ژرف پرخروش روزگاری بود که آتش دانشش خاموش شد و اختر بزرگواریش پنهان در زیر روپوش باد بهارش خزان شد و گلزار دلربایش خارزار چشمۀ شیرینش شور گشت و بزرگان نازنینش آواره و دربدر هر کشور دور پرتوش تاریک شد و رودش آب باریک تا آنکه دریای بخششت بجوش آمد و آفتاب دهش دردمید بهار تازه رسید و باد جان‌پرور وزید و ابر بهمن بارید و پرتو آن مهر مهرپرور تابید کشور بجنبید و خاکدان گلستان شد و خاک سیاه رشک بوستان گشت جهان جهانی تازه شد و آوازه بلند گشت دشت و کهسار سبز و خرّم شد و مرغان چمن بترانه و آهنگ همدم شدند هنگام شادمانی است پیغام آسمانی است بنگاه جاودانی است بیدار شو بیدار شو ای پروردگار بزرگوار حال انجمنی فراهم شده و گروهی همداستان گشته که بجان بکوشند تا از باران بخششت بهره بیاران دهند و کودکان خورد را بنیروی پرورشت در آغوش هوش پرورده رشک دانشمندان نمایند آئین آسمانی بیاموزند و بخشش یزدانی آشکار کنند پس ای پروردگار مهربان تو پشت و پناه باش و نیروی بازو بخش تا بآرزوی خویش رسند و از کم و بیش درگذرند و آن مرز و بوم را چون نمونۀ جهان بالا نمایند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w_jsrss9qc-6-_zwwlws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pvhbnom3amao_javwyg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dxvcrceizdmrqr54xkr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81;" TargetMode="External"/><Relationship Id="rIdue2hoesbyhxno9zhwbt5w" Type="http://schemas.openxmlformats.org/officeDocument/2006/relationships/hyperlink" Target="#&#1607;&#1608;-&#1575;&#1604;&#1604;&#1607;" TargetMode="External"/><Relationship Id="rIde6d6riivgz5wrcgsqvnff" Type="http://schemas.openxmlformats.org/officeDocument/2006/relationships/hyperlink" Target="#&#1576;&#1606;&#1575;&#1605;-&#1740;&#1586;&#1583;&#1575;&#1606;-&#1605;&#1607;&#1585;&#1576;&#1575;&#1606;" TargetMode="External"/><Relationship Id="rId9" Type="http://schemas.openxmlformats.org/officeDocument/2006/relationships/image" Target="media/cwvpcjtj7ymzpzz2_pia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f3uoiaytymz3wt23s2ip.png"/><Relationship Id="rId1" Type="http://schemas.openxmlformats.org/officeDocument/2006/relationships/image" Target="media/yqwqkikmlwgvnfxnue4au.png"/></Relationships>
</file>

<file path=word/_rels/footer2.xml.rels><?xml version="1.0" encoding="UTF-8"?><Relationships xmlns="http://schemas.openxmlformats.org/package/2006/relationships"><Relationship Id="rIdw_jsrss9qc-6-_zwwlwsb" Type="http://schemas.openxmlformats.org/officeDocument/2006/relationships/hyperlink" Target="https://oceanoflights.org/abdul-baha-bwc-lib-1125-fa" TargetMode="External"/><Relationship Id="rIdupvhbnom3amao_javwyg_" Type="http://schemas.openxmlformats.org/officeDocument/2006/relationships/hyperlink" Target="https://oceanoflights.org" TargetMode="External"/><Relationship Id="rId0" Type="http://schemas.openxmlformats.org/officeDocument/2006/relationships/image" Target="media/hfhdgmio2eaui9kqddmpu.png"/><Relationship Id="rId1" Type="http://schemas.openxmlformats.org/officeDocument/2006/relationships/image" Target="media/t32wu-ihad71_9jqjlchn.png"/><Relationship Id="rId2" Type="http://schemas.openxmlformats.org/officeDocument/2006/relationships/image" Target="media/mxxvuvyrh67bd0yoiay9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0hvemeen9wjl-k6hlyge.png"/><Relationship Id="rId1" Type="http://schemas.openxmlformats.org/officeDocument/2006/relationships/image" Target="media/ypgeacmhmrw0srhhpky2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071v_xvefltukpabqubt.png"/><Relationship Id="rId1" Type="http://schemas.openxmlformats.org/officeDocument/2006/relationships/image" Target="media/sozj8upowjkul9-9st-f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پاک‌یزدانا خاک ایران را از آغاز مشکبیز فرمودی و شورانگیز و دانش‌خیز و گوهرریز ...</dc:title>
  <dc:creator>Ocean of Lights</dc:creator>
  <cp:lastModifiedBy>Ocean of Lights</cp:lastModifiedBy>
  <cp:revision>1</cp:revision>
  <dcterms:created xsi:type="dcterms:W3CDTF">2026-06-14T09:00:36.336Z</dcterms:created>
  <dcterms:modified xsi:type="dcterms:W3CDTF">2026-06-14T09:00:36.336Z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