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گل مولا گر بگویم ز اشتیاق جان و دل ناله و افغان برآید ز آب و گل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oqbhzn3bm-vx1gifsd63"/>
      <w:r>
        <w:rPr>
          <w:rtl/>
        </w:rPr>
        <w:t xml:space="preserve">از الواح حضرت عبدالبهاء - بر اساس نسخه موجود در "کتابخانه آثار بهائی" در مرکز جهانی بهائی – شمارۀ ۱۱۳۳</w:t>
      </w:r>
    </w:p>
    <w:p>
      <w:pPr>
        <w:pStyle w:val="RtlNormalLow"/>
        <w:bidi/>
      </w:pPr>
      <w:r>
        <w:rPr>
          <w:rtl/>
        </w:rPr>
        <w:t xml:space="preserve">افندی ملاحظه فرمایند</w:t>
      </w:r>
    </w:p>
    <w:p>
      <w:pPr>
        <w:pStyle w:val="RtlNormalLow"/>
        <w:bidi/>
      </w:pPr>
      <w:r>
        <w:rPr>
          <w:rtl/>
        </w:rPr>
        <w:t xml:space="preserve">هو هو</w:t>
      </w:r>
    </w:p>
    <w:p>
      <w:pPr>
        <w:pStyle w:val="RtlNormalLow"/>
        <w:bidi/>
      </w:pPr>
      <w:r>
        <w:rPr>
          <w:rtl/>
        </w:rPr>
        <w:t xml:space="preserve">گل مولا</w:t>
      </w:r>
    </w:p>
    <w:p>
      <w:pPr>
        <w:pStyle w:val="RtlNormalLow"/>
        <w:bidi/>
      </w:pPr>
      <w:r>
        <w:rPr>
          <w:rtl/>
        </w:rPr>
        <w:t xml:space="preserve">گر بگویم ز اشتیاق جان و دل</w:t>
      </w:r>
      <w:r>
        <w:br/>
      </w:r>
      <w:r>
        <w:rPr>
          <w:rtl/>
        </w:rPr>
        <w:t xml:space="preserve">
ناله و افغان برآید ز آب و گل</w:t>
      </w:r>
    </w:p>
    <w:p>
      <w:pPr>
        <w:pStyle w:val="RtlNormalLow"/>
        <w:bidi/>
      </w:pPr>
      <w:r>
        <w:rPr>
          <w:rtl/>
        </w:rPr>
        <w:t xml:space="preserve">ولیکن هر چه آن دلبر کند شیرین بود صد شکر که عروة الوثقای الفت قلبیّه مستحکم است و بصر روح ناظر و متوجّه لیلاً و نهاراً ذکر آن یاران حقیقی شمع محفل دوستانست آنی نمیگذرد مگر در جان و دل مذکورید و لحظه‌ئی نمیشود الّا آنکه در ساحت محبوب مشهورید دیگر چه میخواهی و چه میجوئی از مقام احدیّت ذات بواحدیّت صفات جلال و کمال و جمال رسیدید دوازده روز قبل از این مکتوبی ارسال شد و تفصیل حضرات مسافرین مرقوم گشت رسیدش نرسید و همچنین دو سه مکتوب قبل از آن و از آنها نیز خبری نشد من‌بعد اگر مکتوبی ارسال مینمائید بالای ظرف بنویسید که عبّاس افندیه وصول بوله و آنرا در ظرف ثانی گذاشته بر آن مرقوم دارید که حیفاده گمرک مدیرنه و اندن عکّانک گمرک مأموری رفعتلو خلیل افندیه وصول بوله زیرا احمد بک مأمور گمرک حیفا عزل شده البتّه مکاتیب ارسال دارید بتعویق نیفتد ولیکن در مکاتیب کلمه‌ئی که ضرّ داشته باشد و دلالت بر این طائفه کند مرقوم ندارید بس از تفصیل احوال باشد اگر نرسد هم ضرّی نیست اخبارات از مسافرین استفسار فرمائید</w:t>
      </w:r>
    </w:p>
    <w:p>
      <w:pPr>
        <w:pStyle w:val="RtlNormalLow"/>
        <w:bidi/>
      </w:pPr>
      <w:r>
        <w:rPr>
          <w:rtl/>
        </w:rPr>
        <w:t xml:space="preserve">جناب آقا محمّد علی یزدی بکمال حبّ بتکبیر بدیع ابهی ذاکرند و همچنین سایر احباب اجمعین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xfkaz0ugeewuwjgj0gl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tmg9uttndho8ds8p8kx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oqbhzn3bm-vx1gifsd63"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9;&#1779;" TargetMode="External"/><Relationship Id="rId9" Type="http://schemas.openxmlformats.org/officeDocument/2006/relationships/image" Target="media/krmw_ml5qanlfymddskgj.png"/></Relationships>
</file>

<file path=word/_rels/footer1.xml.rels><?xml version="1.0" encoding="UTF-8"?><Relationships xmlns="http://schemas.openxmlformats.org/package/2006/relationships"><Relationship Id="rId0" Type="http://schemas.openxmlformats.org/officeDocument/2006/relationships/image" Target="media/yxyc4mxvdz7fgsya6llha.png"/><Relationship Id="rId1" Type="http://schemas.openxmlformats.org/officeDocument/2006/relationships/image" Target="media/zokm3uo68s5a3tnfwuzxv.png"/></Relationships>
</file>

<file path=word/_rels/footer2.xml.rels><?xml version="1.0" encoding="UTF-8"?><Relationships xmlns="http://schemas.openxmlformats.org/package/2006/relationships"><Relationship Id="rIduxfkaz0ugeewuwjgj0gl8" Type="http://schemas.openxmlformats.org/officeDocument/2006/relationships/hyperlink" Target="https://oceanoflights.org/abdul-baha-bwc-lib-1133-fa" TargetMode="External"/><Relationship Id="rIdntmg9uttndho8ds8p8kxh" Type="http://schemas.openxmlformats.org/officeDocument/2006/relationships/hyperlink" Target="https://oceanoflights.org" TargetMode="External"/><Relationship Id="rId0" Type="http://schemas.openxmlformats.org/officeDocument/2006/relationships/image" Target="media/rkgncrmzifp8grcqm20ws.png"/><Relationship Id="rId1" Type="http://schemas.openxmlformats.org/officeDocument/2006/relationships/image" Target="media/69aetshitao1q5cdpnxff.png"/><Relationship Id="rId2" Type="http://schemas.openxmlformats.org/officeDocument/2006/relationships/image" Target="media/tk2zhqdkcyj9la2i-nmd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uwmy-oevjopgdrzyi_vr.png"/><Relationship Id="rId1" Type="http://schemas.openxmlformats.org/officeDocument/2006/relationships/image" Target="media/9wc1ki8kvidbeh_hlqryy.png"/></Relationships>
</file>

<file path=word/_rels/header2.xml.rels><?xml version="1.0" encoding="UTF-8"?><Relationships xmlns="http://schemas.openxmlformats.org/package/2006/relationships"><Relationship Id="rId0" Type="http://schemas.openxmlformats.org/officeDocument/2006/relationships/image" Target="media/fori0pq6sxkwjniycj7pw.png"/><Relationship Id="rId1" Type="http://schemas.openxmlformats.org/officeDocument/2006/relationships/image" Target="media/wdlak7ikfvc78fafjuvd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گل مولا گر بگویم ز اشتیاق جان و دل ناله و افغان برآید ز آب و گل ...</dc:title>
  <dc:creator>Ocean of Lights</dc:creator>
  <cp:lastModifiedBy>Ocean of Lights</cp:lastModifiedBy>
  <cp:revision>1</cp:revision>
  <dcterms:created xsi:type="dcterms:W3CDTF">2026-06-14T09:00:43.697Z</dcterms:created>
  <dcterms:modified xsi:type="dcterms:W3CDTF">2026-06-14T09:00:43.697Z</dcterms:modified>
</cp:coreProperties>
</file>

<file path=docProps/custom.xml><?xml version="1.0" encoding="utf-8"?>
<Properties xmlns="http://schemas.openxmlformats.org/officeDocument/2006/custom-properties" xmlns:vt="http://schemas.openxmlformats.org/officeDocument/2006/docPropsVTypes"/>
</file>