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امةالأعلی نامه‌ئی که در خصوص مدرسۀ دختران مرقوم نموده بودی از قرائتش دلها شادمان شد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gsuqlukglk0nt7jowe1g"/>
      <w:r>
        <w:rPr>
          <w:rtl/>
        </w:rPr>
        <w:t xml:space="preserve">از الواح حضرت عبدالبهاء - بر اساس نسخه موجود در "کتابخانه آثار بهائی" در مرکز جهانی بهائی – شمارۀ ۱۱۵۰</w:t>
      </w:r>
    </w:p>
    <w:p>
      <w:pPr>
        <w:pStyle w:val="RtlNormalLow"/>
        <w:bidi/>
      </w:pPr>
      <w:r>
        <w:rPr>
          <w:rtl/>
        </w:rPr>
        <w:t xml:space="preserve">طهران</w:t>
      </w:r>
      <w:r>
        <w:br/>
      </w:r>
      <w:r>
        <w:rPr>
          <w:rtl/>
        </w:rPr>
        <w:t xml:space="preserve">
امة‌اللّه مسیس دکتور مودی امةالأعلی علیها بهآء اللّه الأبهی</w:t>
      </w:r>
    </w:p>
    <w:p>
      <w:pPr>
        <w:pStyle w:val="Heading2"/>
        <w:pStyle w:val="RtlHeading2Low"/>
        <w:bidi/>
      </w:pPr>
      <w:hyperlink w:history="1" r:id="rIdms-puo9eqpl5uikmglies"/>
      <w:r>
        <w:rPr>
          <w:rtl/>
        </w:rPr>
        <w:t xml:space="preserve">هو الله</w:t>
      </w:r>
    </w:p>
    <w:p>
      <w:pPr>
        <w:pStyle w:val="RtlNormalLow"/>
        <w:bidi/>
      </w:pPr>
      <w:r>
        <w:rPr>
          <w:rtl/>
        </w:rPr>
        <w:t xml:space="preserve">یا امةالأعلی نامه‌ئی که در خصوص مدرسۀ دختران مرقوم نموده بودی از قرائتش دلها شادمان شد که الحمد للّه در طهران دوشیزگان را چنین دبستانی که در کمال همّت تحصیل فضائل عالم انسانی مینمایند و در ظلّ عنایت حضرت احدیّت تربیت میشوند تا اندک زمانی نساء در میدان کمال همعنان رجال شوند</w:t>
      </w:r>
    </w:p>
    <w:p>
      <w:pPr>
        <w:pStyle w:val="RtlNormalLow"/>
        <w:bidi/>
      </w:pPr>
      <w:r>
        <w:rPr>
          <w:rtl/>
        </w:rPr>
        <w:t xml:space="preserve">تا بحال در ایران اسباب ترقّی نسوان نبود از هر ترقّی بی‌بهره بودند ولی الحمد للّه که از یوم طلوع صبح هدی روز بروز نساء در ترقّی هستند و امید چنانست در خصائص و فضائل و تقرّب بارگاه کبریا و ایمان و ایقان سبقت گیرند و نساء شرق غبطۀ نساء غرب شوند</w:t>
      </w:r>
    </w:p>
    <w:p>
      <w:pPr>
        <w:pStyle w:val="RtlNormalLow"/>
        <w:bidi/>
      </w:pPr>
      <w:r>
        <w:rPr>
          <w:rtl/>
        </w:rPr>
        <w:t xml:space="preserve">الحمد للّه تو مؤیّد بخدمتی و در این مورد بسیار زحمت و مشقّت میکشی و همچنین معلّم مدرسه میس لیلیان کاپس باو نهایت مهربانی از قبل من ابلاغ دار و علیک البهآء الأبهی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plxtim2ov4awpoaccdb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xufzthouhgfmzrrqztc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gsuqlukglk0nt7jowe1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1;&#1776;" TargetMode="External"/><Relationship Id="rIdms-puo9eqpl5uikmglies" Type="http://schemas.openxmlformats.org/officeDocument/2006/relationships/hyperlink" Target="#&#1607;&#1608;-&#1575;&#1604;&#1604;&#1607;" TargetMode="External"/><Relationship Id="rId9" Type="http://schemas.openxmlformats.org/officeDocument/2006/relationships/image" Target="media/5pheq_pjwki0jb7bomfwx.png"/></Relationships>
</file>

<file path=word/_rels/footer1.xml.rels><?xml version="1.0" encoding="UTF-8"?><Relationships xmlns="http://schemas.openxmlformats.org/package/2006/relationships"><Relationship Id="rId0" Type="http://schemas.openxmlformats.org/officeDocument/2006/relationships/image" Target="media/aoax8zhymduaprotxboqc.png"/><Relationship Id="rId1" Type="http://schemas.openxmlformats.org/officeDocument/2006/relationships/image" Target="media/riegpf0im4frckk4cuirk.png"/></Relationships>
</file>

<file path=word/_rels/footer2.xml.rels><?xml version="1.0" encoding="UTF-8"?><Relationships xmlns="http://schemas.openxmlformats.org/package/2006/relationships"><Relationship Id="rId3plxtim2ov4awpoaccdbj" Type="http://schemas.openxmlformats.org/officeDocument/2006/relationships/hyperlink" Target="https://oceanoflights.org/abdul-baha-bwc-lib-1150-fa" TargetMode="External"/><Relationship Id="rIdwxufzthouhgfmzrrqztca" Type="http://schemas.openxmlformats.org/officeDocument/2006/relationships/hyperlink" Target="https://oceanoflights.org" TargetMode="External"/><Relationship Id="rId0" Type="http://schemas.openxmlformats.org/officeDocument/2006/relationships/image" Target="media/jgajb5utcrkvs9kc1xgbj.png"/><Relationship Id="rId1" Type="http://schemas.openxmlformats.org/officeDocument/2006/relationships/image" Target="media/s-zs6vzkqklctcx_8ejuk.png"/><Relationship Id="rId2" Type="http://schemas.openxmlformats.org/officeDocument/2006/relationships/image" Target="media/xufbwwnjvwiyzq3dhw2k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ic7o-ke4ekvgdbvzaydb.png"/><Relationship Id="rId1" Type="http://schemas.openxmlformats.org/officeDocument/2006/relationships/image" Target="media/on7dbhw7xhdmtwvvexzp6.png"/></Relationships>
</file>

<file path=word/_rels/header2.xml.rels><?xml version="1.0" encoding="UTF-8"?><Relationships xmlns="http://schemas.openxmlformats.org/package/2006/relationships"><Relationship Id="rId0" Type="http://schemas.openxmlformats.org/officeDocument/2006/relationships/image" Target="media/zv0l1sshd1c7kccrbpjh6.png"/><Relationship Id="rId1" Type="http://schemas.openxmlformats.org/officeDocument/2006/relationships/image" Target="media/db2p4e4f91mbrf0npplx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امةالأعلی نامه‌ئی که در خصوص مدرسۀ دختران مرقوم نموده بودی از قرائتش دلها شادمان شد ...</dc:title>
  <dc:creator>Ocean of Lights</dc:creator>
  <cp:lastModifiedBy>Ocean of Lights</cp:lastModifiedBy>
  <cp:revision>1</cp:revision>
  <dcterms:created xsi:type="dcterms:W3CDTF">2026-06-14T09:01:18.977Z</dcterms:created>
  <dcterms:modified xsi:type="dcterms:W3CDTF">2026-06-14T09:01:18.977Z</dcterms:modified>
</cp:coreProperties>
</file>

<file path=docProps/custom.xml><?xml version="1.0" encoding="utf-8"?>
<Properties xmlns="http://schemas.openxmlformats.org/officeDocument/2006/custom-properties" xmlns:vt="http://schemas.openxmlformats.org/officeDocument/2006/docPropsVTypes"/>
</file>