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شقیقتی العزیزة الحمد لله در ظلّ عنایت جمال مبارک در اقلیم فرنگ نسیمی از گلشن عنایت وزید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7jskvuzb5xlxhoh38-qsz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۱۱۷۱</w:t>
      </w:r>
    </w:p>
    <w:p>
      <w:pPr>
        <w:pStyle w:val="Heading2"/>
        <w:pStyle w:val="RtlHeading2Low"/>
        <w:bidi/>
      </w:pPr>
      <w:hyperlink w:history="1" r:id="rIdercwnb2wt94cygiyltxqg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حضرة شقیقتی العزیزة الرّحمانیّة و شفیقتی الرّوحیّة الوجدانیّة علیها بهآء اللّه الأبهی</w:t>
      </w:r>
    </w:p>
    <w:p>
      <w:pPr>
        <w:pStyle w:val="Heading2"/>
        <w:pStyle w:val="RtlHeading2Low"/>
        <w:bidi/>
      </w:pPr>
      <w:hyperlink w:history="1" r:id="rIdnhwoq1rlsotqn3kw7khk8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یا شقیقتی العزیزة الحمد للّه در ظلّ عنایت جمال مبارک در اقلیم فرنگ نسیمی از گلشن عنایت وزید و جان و دل جمعی منجذب ملکوت ابهی گردید</w:t>
      </w:r>
    </w:p>
    <w:p>
      <w:pPr>
        <w:pStyle w:val="RtlNormalLow"/>
        <w:bidi/>
      </w:pPr>
      <w:r>
        <w:rPr>
          <w:rtl/>
        </w:rPr>
        <w:t xml:space="preserve">آنچه شد از تأییدات حضرت مقصود بود والّا ما را چه لیاقتی و چه استعداد و قابلیّتی بچۀ شیرخواریم ولی از پستان عنایت او پرورش یابیم گیاه ضعیفیم ولی از نیسان الطاف او نشو و نما کنیم</w:t>
      </w:r>
    </w:p>
    <w:p>
      <w:pPr>
        <w:pStyle w:val="RtlNormalLow"/>
        <w:bidi/>
      </w:pPr>
      <w:r>
        <w:rPr>
          <w:rtl/>
        </w:rPr>
        <w:t xml:space="preserve">لهذا بشکرانۀ این تأییدات روزی مخصوص احرام کعبۀ مقصود ببند و از قبل من توجّه نما و سر بآستان مبارک بنه و بگو</w:t>
      </w:r>
    </w:p>
    <w:p>
      <w:pPr>
        <w:pStyle w:val="RtlNormalLow"/>
        <w:bidi/>
      </w:pPr>
      <w:r>
        <w:rPr>
          <w:rtl/>
        </w:rPr>
        <w:t xml:space="preserve">پروردگارا آمرزگارا هرچند گنهکارم ولی جز تو پناه ندارم شکر ترا که در این آوارگی کوه و صحرا و بیچارگی و آزردگی در دریا باز بفریاد رسیدی و تأیید فرمودی و توفیق بخشیدی و بخدمت آستانت سرافراز کردی</w:t>
      </w:r>
    </w:p>
    <w:p>
      <w:pPr>
        <w:pStyle w:val="RtlNormalLow"/>
        <w:bidi/>
      </w:pPr>
      <w:r>
        <w:rPr>
          <w:rtl/>
        </w:rPr>
        <w:t xml:space="preserve">موری را قوّت سلیمانی بخشیدی و پشه‌ئی را شیر بیشۀ رحمانی فرمودی قطره‌ئی را موج دریا دادی و ذرّه‌ئی را بذروۀ الطاف رساندی هر چه بود از تو بود والّا خاک ضعیف را چه قوّتی و وجود نحیف را چه قدرتی</w:t>
      </w:r>
    </w:p>
    <w:p>
      <w:pPr>
        <w:pStyle w:val="RtlNormalLow"/>
        <w:bidi/>
      </w:pPr>
      <w:r>
        <w:rPr>
          <w:rtl/>
        </w:rPr>
        <w:t xml:space="preserve">پروردگارا بگناه مگیر پناه ده عصیان مبین غفران نما در لیاقت منگر باب عنایت بگشا</w:t>
      </w:r>
    </w:p>
    <w:p>
      <w:pPr>
        <w:pStyle w:val="RtlNormalLow"/>
        <w:bidi/>
      </w:pPr>
      <w:r>
        <w:rPr>
          <w:rtl/>
        </w:rPr>
        <w:t xml:space="preserve">توئی مقتدر و توانا توئی عالم و بینا ع ع</w:t>
      </w:r>
    </w:p>
    <w:p>
      <w:pPr>
        <w:pStyle w:val="RtlNormalLow"/>
        <w:bidi/>
      </w:pPr>
      <w:r>
        <w:rPr>
          <w:rtl/>
        </w:rPr>
        <w:t xml:space="preserve">جمیع منتسبین آستان مقدّس را از دل و جان در نهایت اشتیاقم اگر مصلحت باشد موقّتاً فرّخ را بهمراه بیاورید بسیار مشتاق اسمعیل آقا هستم اگر موقّت بیاید سبب سرور است ع ع</w:t>
      </w:r>
    </w:p>
    <w:p>
      <w:pPr>
        <w:pStyle w:val="RtlNormalLow"/>
        <w:bidi/>
      </w:pPr>
      <w:r>
        <w:rPr>
          <w:rtl/>
        </w:rPr>
        <w:t xml:space="preserve">پوسته در حرکت بود تحریر بیش از این ممکن نشد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9ifubyp-7d_xp-miwq3_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onbbqinc_3mjc1jckuw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5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5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5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7jskvuzb5xlxhoh38-qsz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3;&#1777;" TargetMode="External"/><Relationship Id="rIdercwnb2wt94cygiyltxqg" Type="http://schemas.openxmlformats.org/officeDocument/2006/relationships/hyperlink" Target="#&#1607;&#1608;-&#1575;&#1604;&#1571;&#1576;&#1607;&#1740;" TargetMode="External"/><Relationship Id="rIdnhwoq1rlsotqn3kw7khk8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cihnf9xpieqjyxuq29k7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8bfntmbu9s9vkk7dwwzl.png"/><Relationship Id="rId1" Type="http://schemas.openxmlformats.org/officeDocument/2006/relationships/image" Target="media/k3xreizjk7m7tnel_sono.png"/></Relationships>
</file>

<file path=word/_rels/footer2.xml.rels><?xml version="1.0" encoding="UTF-8"?><Relationships xmlns="http://schemas.openxmlformats.org/package/2006/relationships"><Relationship Id="rIdz9ifubyp-7d_xp-miwq3_" Type="http://schemas.openxmlformats.org/officeDocument/2006/relationships/hyperlink" Target="https://oceanoflights.org/abdul-baha-bwc-lib-1171-fa" TargetMode="External"/><Relationship Id="rIdzonbbqinc_3mjc1jckuwg" Type="http://schemas.openxmlformats.org/officeDocument/2006/relationships/hyperlink" Target="https://oceanoflights.org" TargetMode="External"/><Relationship Id="rId0" Type="http://schemas.openxmlformats.org/officeDocument/2006/relationships/image" Target="media/phsuxhzxc0t-gfpe9oz1m.png"/><Relationship Id="rId1" Type="http://schemas.openxmlformats.org/officeDocument/2006/relationships/image" Target="media/x4u725brktf06yyaxg1ze.png"/><Relationship Id="rId2" Type="http://schemas.openxmlformats.org/officeDocument/2006/relationships/image" Target="media/0uwibymr8s1fquv_bpzx_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xtb3gdhmy72yyf-bbje5.png"/><Relationship Id="rId1" Type="http://schemas.openxmlformats.org/officeDocument/2006/relationships/image" Target="media/vpflrbi6dk2pkk7uhesr3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sjvhl8ry47boqno0xbfd.png"/><Relationship Id="rId1" Type="http://schemas.openxmlformats.org/officeDocument/2006/relationships/image" Target="media/oxqerfkahjlogl-txjp8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شقیقتی العزیزة الحمد لله در ظلّ عنایت جمال مبارک در اقلیم فرنگ نسیمی از گلشن عنایت وزید ...</dc:title>
  <dc:creator>Ocean of Lights</dc:creator>
  <cp:lastModifiedBy>Ocean of Lights</cp:lastModifiedBy>
  <cp:revision>1</cp:revision>
  <dcterms:created xsi:type="dcterms:W3CDTF">2026-06-14T09:02:01.878Z</dcterms:created>
  <dcterms:modified xsi:type="dcterms:W3CDTF">2026-06-14T09:02:01.878Z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