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اشتعل بنار محبّت الله قد شممت الآن رائحة الوفآء من قمیص یوسف امر الله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bqv_8qivfzxxbvxadsor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۱۱۸۶</w:t>
      </w:r>
    </w:p>
    <w:p>
      <w:pPr>
        <w:pStyle w:val="Heading2"/>
        <w:pStyle w:val="RtlHeading2Low"/>
        <w:bidi/>
      </w:pPr>
      <w:hyperlink w:history="1" r:id="rIdnkj_b5eth8p25otomfgs1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جناب غلامرضا خان علیه بهاء اللّه الابهی ملاحظه نمایند</w:t>
      </w:r>
    </w:p>
    <w:p>
      <w:pPr>
        <w:pStyle w:val="Heading2"/>
        <w:pStyle w:val="RtlHeading2Low"/>
        <w:bidi/>
      </w:pPr>
      <w:hyperlink w:history="1" r:id="rIddwtedadpufa-n4pcgssu7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یا من اشتعل بنار محبّت اللّه قد شممت الآن رائحة الوفآء من قمیص یوسف امر اللّه و استبشرتَ بسطوع انوار التّأیید من الملکوت الابهی و قلت</w:t>
      </w:r>
    </w:p>
    <w:p>
      <w:pPr>
        <w:pStyle w:val="RtlNormalLow"/>
        <w:bidi/>
      </w:pPr>
      <w:r>
        <w:rPr>
          <w:rtl/>
        </w:rPr>
        <w:t xml:space="preserve">ربّ و رجآئی ایّد عبادک المبتلین فی ید الاشقیآء المتبتّلین الی افقک الاعلی علی خدمة امرک فی ناسوت الانشآء ای ربّ ثبّت اقدامهم علی امرک و استقمهم علی صراطک و اربط قلوبهم بعهدک و میثاقک و فرّح قلوبهم بذکرک و ثنآئک و بشّر ارواحهم بنفحات ایّامک و اشرح صدورهم بانوار توحیدک و نوّر وجوههم بانوار تقدیسک و عطّر مشامّهم بانفاس طیب رحمتک و ایّدهم بجنود الهامک و انصرهم بقوآء رحمانیّتک و اجعلهم اشجاراً مثمرة فی حدیقة معرفتک و انواراً ساطعة فی افق حکمتک و سرجاً مضیئة فی مشکاة مرحمتک و حیتاناً سابحة فی بحر موهبتک متمسّکین بعروتک الوثقی متشبّثین بحبل فضلک و جودک یا ذا العرش العلی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flmrqzgeepbj6hcqjxs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exj2cvxtlvfhj6xk-d9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bqv_8qivfzxxbvxadso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4;&#1782;" TargetMode="External"/><Relationship Id="rIdnkj_b5eth8p25otomfgs1" Type="http://schemas.openxmlformats.org/officeDocument/2006/relationships/hyperlink" Target="#&#1607;&#1608;-&#1575;&#1604;&#1575;&#1576;&#1607;&#1740;" TargetMode="External"/><Relationship Id="rIddwtedadpufa-n4pcgssu7" Type="http://schemas.openxmlformats.org/officeDocument/2006/relationships/hyperlink" Target="#&#1607;&#1608;-&#1575;&#1604;&#1575;&#1576;&#1607;&#1740;-1" TargetMode="External"/><Relationship Id="rId9" Type="http://schemas.openxmlformats.org/officeDocument/2006/relationships/image" Target="media/9mqndaw-1kuda5gwwf7u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ux5onumcdplbuhvq2v_c.png"/><Relationship Id="rId1" Type="http://schemas.openxmlformats.org/officeDocument/2006/relationships/image" Target="media/blg-xvjwol5f8uhk0ztxx.png"/></Relationships>
</file>

<file path=word/_rels/footer2.xml.rels><?xml version="1.0" encoding="UTF-8"?><Relationships xmlns="http://schemas.openxmlformats.org/package/2006/relationships"><Relationship Id="rIdyflmrqzgeepbj6hcqjxsu" Type="http://schemas.openxmlformats.org/officeDocument/2006/relationships/hyperlink" Target="https://oceanoflights.org/abdul-baha-bwc-lib-1186-ar" TargetMode="External"/><Relationship Id="rIdsexj2cvxtlvfhj6xk-d91" Type="http://schemas.openxmlformats.org/officeDocument/2006/relationships/hyperlink" Target="https://oceanoflights.org" TargetMode="External"/><Relationship Id="rId0" Type="http://schemas.openxmlformats.org/officeDocument/2006/relationships/image" Target="media/szfsn6-b70_xxvcpw6sek.png"/><Relationship Id="rId1" Type="http://schemas.openxmlformats.org/officeDocument/2006/relationships/image" Target="media/vztais92ycw0eulddvc0a.png"/><Relationship Id="rId2" Type="http://schemas.openxmlformats.org/officeDocument/2006/relationships/image" Target="media/bga8lljsaudw4yzgthjr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2cuf7nf9-ewkfby7j2v7.png"/><Relationship Id="rId1" Type="http://schemas.openxmlformats.org/officeDocument/2006/relationships/image" Target="media/bj0l8g39pmtquf9munv4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f3k_lzdqz1epknhmcxtk.png"/><Relationship Id="rId1" Type="http://schemas.openxmlformats.org/officeDocument/2006/relationships/image" Target="media/3gstv8t43kdcrnawn3rc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اشتعل بنار محبّت الله قد شممت الآن رائحة الوفآء من قمیص یوسف امر الله ...</dc:title>
  <dc:creator>Ocean of Lights</dc:creator>
  <cp:lastModifiedBy>Ocean of Lights</cp:lastModifiedBy>
  <cp:revision>1</cp:revision>
  <dcterms:created xsi:type="dcterms:W3CDTF">2026-06-14T09:02:31.919Z</dcterms:created>
  <dcterms:modified xsi:type="dcterms:W3CDTF">2026-06-14T09:02:31.919Z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