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انجذب بنفحات القدس الّتی نفحت من ریاض العرفان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3eepdctsrg-hpztrojzt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۱۱۹۳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جناب حاجی آقا میرزا عبداللّه علیه بهآء اللّه الأبهی ملاحظه نمایند</w:t>
      </w:r>
    </w:p>
    <w:p>
      <w:pPr>
        <w:pStyle w:val="Heading2"/>
        <w:pStyle w:val="RtlHeading2Low"/>
        <w:bidi/>
      </w:pPr>
      <w:hyperlink w:history="1" r:id="rIdikhi11zdiosadqroboe5g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انجذب بنفحات القدس الّتی نفحت من ریاض العرفان مراتب عرفان و ایقان و مقامات ایمان و اطمینانرا شواهد و برهانی لازم و دلائل و حجّت و نشانی واجب باطن بی‌ظاهر ناقص است و اعتقاد بی‌عمل باطل نفوسیکه از جام محبّت اللّه مست و مدهوشند و از انجذاب جمال در جوش و خروش باید چون اشجار حدائق پروردگار پر برگ و بار باشند و چون اوراد ریاض کردگار پرطراوت و عنبربار والّا شجر بی‌ثمر حطب است و گل بی رنگ و عطر خار و خسک مقصود اینست که ایّامیکه حضرت علی قبل اکبر در سلاسل و زنجیر بودند و در زندان بلا مسجون و اسیر آنچه آنجناب در خصوص دلداری اهل و منتسبین ایشان مجری داشتند مسموع و محبوب و ممدوح افتاد و در درگاه احدیّت بسیار مقبول شد و این دلیل ثبوت و رسوخ بر ایمان و پیمان و عهد و میثاق بود و از شواهد خلوص و ایقان و اطمینان</w:t>
      </w:r>
    </w:p>
    <w:p>
      <w:pPr>
        <w:pStyle w:val="RtlNormalLow"/>
        <w:bidi/>
      </w:pPr>
      <w:r>
        <w:rPr>
          <w:rtl/>
        </w:rPr>
        <w:t xml:space="preserve">ای ربّ رحمن این بندۀ خالص را بنظر عنایت منظور دار و این موقن ثابت را بلحاظ رحمانیّت ملحوظ این شمعرا روز بروز روشنتر کن و این شجر محبّت را آناً فآناً پربارتر این تشنه را بسلسبیل موهبت سیراب فرما و این محتاجرا بثروت عنایت توانگر کن توئی ملجأ و پناه او و توئی یاور و شاه او انّک انت الکریم الرّحیم ع ع</w:t>
      </w:r>
    </w:p>
    <w:p>
      <w:pPr>
        <w:pStyle w:val="RtlNormalLow"/>
        <w:bidi/>
      </w:pPr>
      <w:r>
        <w:rPr>
          <w:rtl/>
        </w:rPr>
        <w:t xml:space="preserve">ورقۀ طیّبۀ موقنه امة‌اللّه ضلع آنجنابرا تکبیر ابدع ابهی و همچنین امة‌اللّه والده و سائر منتسبین را جمیعاً از قبل این عبد ابلاغ فرمائید و جمیع دوستان اهل حقّرا فرداً فرداً ابلاغ کمال اشتیاق این مشتاق نمائید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g1gjdjvse9wl4pcwsz8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m9a-elwerux0sk2mmup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3eepdctsrg-hpztrojz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5;&#1779;" TargetMode="External"/><Relationship Id="rIdikhi11zdiosadqroboe5g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etkjptiqzovbekgudi4h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pxc2eurj9ynronk-aa6o.png"/><Relationship Id="rId1" Type="http://schemas.openxmlformats.org/officeDocument/2006/relationships/image" Target="media/fhnlkpccuph5x0gkm82bf.png"/></Relationships>
</file>

<file path=word/_rels/footer2.xml.rels><?xml version="1.0" encoding="UTF-8"?><Relationships xmlns="http://schemas.openxmlformats.org/package/2006/relationships"><Relationship Id="rIdog1gjdjvse9wl4pcwsz8a" Type="http://schemas.openxmlformats.org/officeDocument/2006/relationships/hyperlink" Target="https://oceanoflights.org/abdul-baha-bwc-lib-1193-fa" TargetMode="External"/><Relationship Id="rId4m9a-elwerux0sk2mmupn" Type="http://schemas.openxmlformats.org/officeDocument/2006/relationships/hyperlink" Target="https://oceanoflights.org" TargetMode="External"/><Relationship Id="rId0" Type="http://schemas.openxmlformats.org/officeDocument/2006/relationships/image" Target="media/xcazw0dh_becqi3lq6wxi.png"/><Relationship Id="rId1" Type="http://schemas.openxmlformats.org/officeDocument/2006/relationships/image" Target="media/zvjhjt5wroiovvwirczd2.png"/><Relationship Id="rId2" Type="http://schemas.openxmlformats.org/officeDocument/2006/relationships/image" Target="media/wzncxdrjbwvb9hrrmfug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kvn2peeaptkec1bjithh.png"/><Relationship Id="rId1" Type="http://schemas.openxmlformats.org/officeDocument/2006/relationships/image" Target="media/x7rvfg80y-zwle0nrvmj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-tniozgtuwhs-po9fe9v.png"/><Relationship Id="rId1" Type="http://schemas.openxmlformats.org/officeDocument/2006/relationships/image" Target="media/90vv4ssm6acdcwd6ip6t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انجذب بنفحات القدس الّتی نفحت من ریاض العرفان ...</dc:title>
  <dc:creator>Ocean of Lights</dc:creator>
  <cp:lastModifiedBy>Ocean of Lights</cp:lastModifiedBy>
  <cp:revision>1</cp:revision>
  <dcterms:created xsi:type="dcterms:W3CDTF">2026-06-14T09:02:46.279Z</dcterms:created>
  <dcterms:modified xsi:type="dcterms:W3CDTF">2026-06-14T09:02:46.279Z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