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Farewell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h9mxhxq7vcvwcrtvcx9im"/>
      <w:r>
        <w:rPr>
          <w:rtl w:val="false"/>
        </w:rPr>
        <w:t xml:space="preserve">17 </w:t>
      </w:r>
    </w:p>
    <w:p>
      <w:pPr>
        <w:pStyle w:val="Heading1"/>
        <w:pStyle w:val="Heading1"/>
        <w:bidi w:val="false"/>
      </w:pPr>
      <w:hyperlink w:history="1" r:id="rIdzj8ck9p133ykvhsy6bemi"/>
      <w:r>
        <w:rPr>
          <w:rtl w:val="false"/>
        </w:rPr>
        <w:t xml:space="preserve">The Farewell </w:t>
      </w:r>
    </w:p>
    <w:p>
      <w:pPr>
        <w:pStyle w:val="Normal"/>
        <w:bidi w:val="false"/>
      </w:pPr>
      <w:r>
        <w:rPr>
          <w:rtl w:val="false"/>
        </w:rPr>
        <w:t xml:space="preserve">ON the last morning of ‘Abdu’l-Bahá’s stay in London many friends gathered both at Cadogan Gardens and at the station to bid him farewell. An impressive and interesting ceremony was performed at the house by a Zoroastrian (a physician), who sent an elaborate telegram to some Parsis in Bombay, saying: “The Torch of Truth has been lighted again in the East and the West by ‘Abdu’l-Bahá.” Instructed by his brethren, this follower of one of the most ancient religions in the world had brought with him a sacred oil of a rare perfume, with which he anointed the head and breast of ‘Abdu’l-Bahá, afterwards touching the hands of all present. He then placed around ‘Abdu’l-Bahá’s neck and shoulders an exquisite garland of rose-buds and lilies. </w:t>
      </w:r>
    </w:p>
    <w:p>
      <w:pPr>
        <w:pStyle w:val="Normal"/>
        <w:bidi w:val="false"/>
      </w:pPr>
      <w:r>
        <w:rPr>
          <w:rtl w:val="false"/>
        </w:rPr>
        <w:t xml:space="preserve">The last glimpse which the friends had at Victoria Station was that of the venerable face and form standing at the window, gazing out with a look of benevolence and wonderful tenderness on those he was leaving.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xq2x7nivhrpk4cz6_hd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1a0gv28kosizlxmzbip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dtpjx5wodosysg-cjvw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9mxhxq7vcvwcrtvcx9im" Type="http://schemas.openxmlformats.org/officeDocument/2006/relationships/hyperlink" Target="#blfo" TargetMode="External"/><Relationship Id="rIdzj8ck9p133ykvhsy6bemi" Type="http://schemas.openxmlformats.org/officeDocument/2006/relationships/hyperlink" Target="#blfp" TargetMode="External"/><Relationship Id="rId9" Type="http://schemas.openxmlformats.org/officeDocument/2006/relationships/image" Target="media/-lnvp8q_trgwqnrh8byjq.png"/><Relationship Id="rId10" Type="http://schemas.openxmlformats.org/officeDocument/2006/relationships/image" Target="media/dj1wxhgo7nux2vgrycqw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-o6epy5jzhhbxgea7iau.png"/><Relationship Id="rId1" Type="http://schemas.openxmlformats.org/officeDocument/2006/relationships/image" Target="media/p-eilejpo8tsz6thagyvc.png"/></Relationships>
</file>

<file path=word/_rels/footer2.xml.rels><?xml version="1.0" encoding="UTF-8"?><Relationships xmlns="http://schemas.openxmlformats.org/package/2006/relationships"><Relationship Id="rIdvxq2x7nivhrpk4cz6_hdo" Type="http://schemas.openxmlformats.org/officeDocument/2006/relationships/hyperlink" Target="https://oceanoflights.org/abdul-baha-in-london-017-en" TargetMode="External"/><Relationship Id="rIdp1a0gv28kosizlxmzbips" Type="http://schemas.openxmlformats.org/officeDocument/2006/relationships/hyperlink" Target="https://oceanoflights.org/file/abdul-baha-in-london-017.m4a" TargetMode="External"/><Relationship Id="rIdrdtpjx5wodosysg-cjvwz" Type="http://schemas.openxmlformats.org/officeDocument/2006/relationships/hyperlink" Target="https://oceanoflights.org" TargetMode="External"/><Relationship Id="rId0" Type="http://schemas.openxmlformats.org/officeDocument/2006/relationships/image" Target="media/fpwvjrnaokwucgbinxxy7.png"/><Relationship Id="rId1" Type="http://schemas.openxmlformats.org/officeDocument/2006/relationships/image" Target="media/k0pnuxv7njdql2ct70s9d.png"/><Relationship Id="rId2" Type="http://schemas.openxmlformats.org/officeDocument/2006/relationships/image" Target="media/uq_eafkh0dmitfj13moli.png"/><Relationship Id="rId3" Type="http://schemas.openxmlformats.org/officeDocument/2006/relationships/image" Target="media/tgss17lrhsop_vexp6cf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epdofem2h8uw4qsg3fii.png"/><Relationship Id="rId1" Type="http://schemas.openxmlformats.org/officeDocument/2006/relationships/image" Target="media/xjytrqkosjdrvrb_kvv4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-8ie165env5rieazbdwu.png"/><Relationship Id="rId1" Type="http://schemas.openxmlformats.org/officeDocument/2006/relationships/image" Target="media/a2fodht_lcuc2qztfvw5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Farewell</dc:title>
  <dc:creator>Ocean of Lights</dc:creator>
  <cp:lastModifiedBy>Ocean of Lights</cp:lastModifiedBy>
  <cp:revision>1</cp:revision>
  <dcterms:created xsi:type="dcterms:W3CDTF">2025-03-27T10:50:09.453Z</dcterms:created>
  <dcterms:modified xsi:type="dcterms:W3CDTF">2025-03-27T10:50:09.453Z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