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أیها الفرع الکریم من السدرة الرحمانیة قد…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1_l_08g2bdaqoee_6pyh"/>
      <w:r>
        <w:rPr>
          <w:rtl/>
        </w:rPr>
        <w:t xml:space="preserve">۲۵</w:t>
      </w:r>
      <w:r>
        <w:br/>
      </w:r>
    </w:p>
    <w:p>
      <w:pPr>
        <w:pStyle w:val="Heading2"/>
        <w:pStyle w:val="RtlHeading2"/>
        <w:bidi/>
      </w:pPr>
      <w:hyperlink w:history="1" r:id="rIdhjtqbl-lcw0k9wwfuf7x4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أیها الفرع الکریم من السدرة الرحمانیة قد قضت سنون و شهور بل مضت أحقاب و دهور و ما أرسلت الیک قمیصا مع البشیر برید عنایة ربک الغفور. تالله الحق ان القلب لفی شجن، و أن الجسد لفی محن، و ان الاحشاء لفی زفرات. و ان الأعین لفی عبرات. و ان الافئدة لفی حسرات من ظلم أورث الظلام من ذئاب ضاریة و کلاب عقورة ساطیة علی احباء الله و أمنائه و أوداء الله و حلفاء حبه قد هجموا هجوم الیهود. و صالوا کما یصول الدب الحقود و لدغوا لدغة الحیة الرقطاء. و عبثوا بأحباء الله کالذئب الکاسر فی جبال شمال الغبراء. تالله ان أعین حوریات القدس فاضت بالدموع فی غرفات الفردوس و ارتفعت منهن أصوات الرثاء و نحیب البکاء کالامرأة الثکلاء و ضجت قلوب الملأ الأعلی </w:t>
      </w:r>
    </w:p>
    <w:p>
      <w:pPr>
        <w:pStyle w:val="RtlNormal"/>
        <w:bidi/>
      </w:pPr>
      <w:r>
        <w:rPr>
          <w:rtl/>
        </w:rPr>
        <w:t xml:space="preserve">و ناح و صاح ثم ندبهم أهل ملکوت الأبهی یا أسفا علی احباء الله و یا حسرة علی الاشقیاء بما هتکوا حرمة الله و فتکوا بأمناء الله و افترسوا أغنام الله و سجنوهم فی أمکنة مظلمة دهماء و مسوهم بعذاب ألیم من سیاط و مقامع من حدید لمساء ثم أخرجوهم و قطعوهم اربا اربا و هجموا علیهم بسیوف و سهام و رماح و سنان و سواطیر و ظبات و جعلوهم مقطعة المفاصل و الجوارح و الأعضاء و حرقوهم بنار البغضاء و أضرموا علیهم نیران العداوة الکبری و أعدموهم فی لهیب نار تلظی. </w:t>
      </w:r>
    </w:p>
    <w:p>
      <w:pPr>
        <w:pStyle w:val="RtlNormal"/>
        <w:bidi/>
      </w:pPr>
      <w:r>
        <w:rPr>
          <w:rtl/>
        </w:rPr>
        <w:t xml:space="preserve">أی رب ما سمع منهم النحیب فی السجن الألیم و لا صعد منهم الحنین تحت مقامع من حدید و لا روی منهم الأنین تحت سیوف کل جبار عنید و لا ارتفع منهم الضجیج فی أجیج النار الشدید رضاء بقضائک و تسلیما لأرادتک و انجذابا الی ملکوتک و اشتعالا بنار محبتک و شوقا للقائک. </w:t>
      </w:r>
    </w:p>
    <w:p>
      <w:pPr>
        <w:pStyle w:val="RtlNormal"/>
        <w:bidi/>
      </w:pPr>
      <w:r>
        <w:rPr>
          <w:rtl/>
        </w:rPr>
        <w:t xml:space="preserve">أی رب لما أخرجوهم من السجون تحت السلاسل و الأغلال فی الأعناق و فی أرجلهم الکبول و شاهدوا الجموع عصابة الشرور صائلة ساطیة بسهام و سنان و نصال و ظبات و سیف مسلول طفحت قلوبهم بالسرور و امتلئت روحا و ریحانا و حبور و ناجوا بلسانهم و جنانهم أی رب لک الحمد بما أنعمت علینا بهذه الموهبة الکبری و أکملت علینا عطیتک العظمی و شرفتنا بهذا الفوز العظیم و أهرقت دمائنا فی سبیل محبتک یا ربنا الکریم </w:t>
      </w:r>
    </w:p>
    <w:p>
      <w:pPr>
        <w:pStyle w:val="RtlNormal"/>
        <w:bidi/>
      </w:pPr>
      <w:r>
        <w:rPr>
          <w:rtl/>
        </w:rPr>
        <w:t xml:space="preserve">أی رب ان الأرواح مستبشرة بالصعود الیک و القلوب طافحة بالسرور للوفود علیک و الصدور منشرحة للحضور بین یدیک فاقبل منا الدم المهراق فی فراقک و الثار المسفوک للسلوک فی مناهجک و الأجسام المطروحة علی التراب فی محبتک و الأکباد المستهدفة للسهام فی سبیلک و القلوب المشبکة بالسنان فی طاعتک و الرؤوس المقطوعة بالحسام فی عبودیتک و الأجساد المحروقة بالنیران فی غیبتک هذا ما ناجوک به یا الهی عند صعود أرواحهم الی ملکوت تقدیسک و عروج نفوسهم الی جبروت تنزیهک. </w:t>
      </w:r>
    </w:p>
    <w:p>
      <w:pPr>
        <w:pStyle w:val="RtlNormal"/>
        <w:bidi/>
      </w:pPr>
      <w:r>
        <w:rPr>
          <w:rtl/>
        </w:rPr>
        <w:t xml:space="preserve">أی رب أفض علی قلبی من فیوضات انقطاعهم عن دونک و اشرح صدری بنفحات عبقت من حدائق قلوبهم و نور وجهی بأنوار سطعت من وجوههم طریحا علی التراب شهیدا بین الوری قتیلا مجندلا علی الثری متقطع الاعضاء اربا اربا لأفوز بما فازوا و ألوذ بما لاذوا و أشرب الکأس الطافحة بالالطاف کما شربوا و أنال ما نالوا ما أحلی یا الهی سم الردی فی حبک و ما الذ مر الفناء فی سبیلک کانها مر الشمول من ید بدیع الشمائل بین حیاض و ریاض و خمائل اللهم بارک علی ببرکتهم و ارزقنی تحیتهم و احشرنی معهم تحت لوائک و ادخلنی فی زمرتهم فی جنة لقائک و آنسنی بجمالهم فی حدیقة عطائک انک أنت الموفق المعطی الکریم الرحیم المنان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fmsyvr1mva_nthvrriz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wtth9wtp1dzikqushzo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czmd4gsi_nqjd_vrihr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97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98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98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97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1_l_08g2bdaqoee_6pyh" Type="http://schemas.openxmlformats.org/officeDocument/2006/relationships/hyperlink" Target="#bl8b" TargetMode="External"/><Relationship Id="rIdhjtqbl-lcw0k9wwfuf7x4" Type="http://schemas.openxmlformats.org/officeDocument/2006/relationships/hyperlink" Target="#bl8c" TargetMode="External"/><Relationship Id="rId9" Type="http://schemas.openxmlformats.org/officeDocument/2006/relationships/image" Target="media/lc02ethg_9cituq4cw-z8.png"/><Relationship Id="rId10" Type="http://schemas.openxmlformats.org/officeDocument/2006/relationships/image" Target="media/tou87v2tzalmgf6th_wd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aq2jz3vzoiq9mvpouuyp.png"/><Relationship Id="rId1" Type="http://schemas.openxmlformats.org/officeDocument/2006/relationships/image" Target="media/fzjd31q8pfmcisbspsps0.png"/></Relationships>
</file>

<file path=word/_rels/footer2.xml.rels><?xml version="1.0" encoding="UTF-8"?><Relationships xmlns="http://schemas.openxmlformats.org/package/2006/relationships"><Relationship Id="rId9fmsyvr1mva_nthvrrizi" Type="http://schemas.openxmlformats.org/officeDocument/2006/relationships/hyperlink" Target="https://oceanoflights.org/abdul-baha-makateeb-01-025-fa" TargetMode="External"/><Relationship Id="rIdwwtth9wtp1dzikqushzoz" Type="http://schemas.openxmlformats.org/officeDocument/2006/relationships/hyperlink" Target="https://oceanoflights.org/file/abdul-baha-makateeb-01-025.m4a" TargetMode="External"/><Relationship Id="rId0czmd4gsi_nqjd_vrihrt" Type="http://schemas.openxmlformats.org/officeDocument/2006/relationships/hyperlink" Target="https://oceanoflights.org" TargetMode="External"/><Relationship Id="rId0" Type="http://schemas.openxmlformats.org/officeDocument/2006/relationships/image" Target="media/odjr2u6yf6eizqso73umx.png"/><Relationship Id="rId1" Type="http://schemas.openxmlformats.org/officeDocument/2006/relationships/image" Target="media/hogppfp-as-kjdf09e9ug.png"/><Relationship Id="rId2" Type="http://schemas.openxmlformats.org/officeDocument/2006/relationships/image" Target="media/nyfiizsjbltebcqknpfei.png"/><Relationship Id="rId3" Type="http://schemas.openxmlformats.org/officeDocument/2006/relationships/image" Target="media/9yyaxbccheogdrjh2i0o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--xmwzl0aksq2lu2j47c.png"/><Relationship Id="rId1" Type="http://schemas.openxmlformats.org/officeDocument/2006/relationships/image" Target="media/syf_eirgdybgatecoahh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100og02n9no0rak_ygnv.png"/><Relationship Id="rId1" Type="http://schemas.openxmlformats.org/officeDocument/2006/relationships/image" Target="media/lonb58qcloslff1wncfa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أیها الفرع الکریم من السدرة الرحمانیة قد…</dc:title>
  <dc:creator>Ocean of Lights</dc:creator>
  <cp:lastModifiedBy>Ocean of Lights</cp:lastModifiedBy>
  <cp:revision>1</cp:revision>
  <dcterms:created xsi:type="dcterms:W3CDTF">2024-07-03T01:10:37.817Z</dcterms:created>
  <dcterms:modified xsi:type="dcterms:W3CDTF">2024-07-03T01:10:37.817Z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