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پروردگار در این کور عظیم بسلطان مبین تجلّی…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ds935mislzzb7pnfrbzs"/>
      <w:r>
        <w:rPr>
          <w:rtl/>
        </w:rPr>
        <w:t xml:space="preserve">۱۲۸</w:t>
      </w:r>
      <w:r>
        <w:br/>
      </w:r>
    </w:p>
    <w:p>
      <w:pPr>
        <w:pStyle w:val="Heading2"/>
        <w:pStyle w:val="RtlHeading2"/>
        <w:bidi/>
      </w:pPr>
      <w:hyperlink w:history="1" r:id="rIda8blzy3nwntf4oxvnjyw_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پروردگار در این کور عظیم بسلطان مبین تجلّی فرمودی و در حشر اکبر بجمال انور اشراق نمودی این قرن سلطان قرون و این عصر نوبهار اعصار در جمیع شئون. و چون بجمیع جهات و مراتب این کور را ممتاز از سائر ايّام ظهور مظاهر احديّت فرمودی محض سدّ باب خلاف و شقاق و قطع ریشه فساد و دفع شبهات و منع ارتیاب در کتاب اقدست که ناسخ کلّ کتب و صحف است بنصّ جليل قاطع حقّ  را از باطل واضح فرمودی و جمیع مدّعيان محبّت  را از ثدی عذرای کتاب اقدست سی سال بلبن عهد و میثاق پرورش دادی و در جمیع الواح و صحائف متمسک بعهدت را نوازش و ستایش فرمودی. و متزلزل و ناقض را نفرین و نکوهش نمودی پس بأثر قلم اعلایت کتاب عهد مرقوم نمودی و لوح میثاق نگاشتی تا مجال شبهه و ارتیاب نماند و امر و مقر امر الله چون آفتاب واضح و روشن باشد و هیچ نفسی نتواند رخنه نماید و در امر مبارک که سبب اعظم اتّحاد عالم و دافع اختلاف امم است رائحه خلافی و نقابی افکند و این بنیان عظیم را خراب کند و اینجنّت ابهی را خارستان جفا نماید </w:t>
      </w:r>
    </w:p>
    <w:p>
      <w:pPr>
        <w:pStyle w:val="RtlNormal"/>
        <w:bidi/>
      </w:pPr>
      <w:r>
        <w:rPr>
          <w:rtl/>
        </w:rPr>
        <w:t xml:space="preserve">حال نو هوسانی چند در فکر نقض میثاق افتادند و بی‌خردانی چند در صدد قلع و قمع این بنیان در سرّ بلکه الیوم جهارا تیشه بر ریشه ایمان و پیمان امرت زنند و سیف بر هیکل میثاقت روا دارند در هر دقیقه بظلمی بر‌خیزند و جفائی وارد آرند و فریاد مظلومی بلند کنند. الواحت را که بنصّ صریحت مبین و واضح و مشهود باوهام خویش معنی کنند و در جیب و بغل نهند و استدلال بر اوهامات و ترّهات  خود کنند و بر بندگان مظلومت استهزاء نمایند. تیری نماند که پرتاب ننمودند سهم و سنائی نماند که روا نداشتند طعنی نماند که نزدند زخمی نماند که وارد نیاوردند. ای پروردگار تو آگاهی ای آمرزگار تو ملجأ و پناهی ای کردگار تو گواهی دوستان ثابتت گرفتارند تو نجات بخش و یاران راسخت مبتلایند تو رهائی ده علم منیعت را بلند کن و ثعبان مبین را اجازت بخش تا از آستین کلیمت بدر آید. فاذا هی تلقف ما یأفکون، و البهاء علی کلّ ثابت علی عهد الله المحکم المتین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avtc8z-5bdmbdhziqbb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-qdun4xsgcyjntvligd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ywszo2nskfl_36pqhoy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ds935mislzzb7pnfrbzs" Type="http://schemas.openxmlformats.org/officeDocument/2006/relationships/hyperlink" Target="#bll2" TargetMode="External"/><Relationship Id="rIda8blzy3nwntf4oxvnjyw_" Type="http://schemas.openxmlformats.org/officeDocument/2006/relationships/hyperlink" Target="#bll3" TargetMode="External"/><Relationship Id="rId9" Type="http://schemas.openxmlformats.org/officeDocument/2006/relationships/image" Target="media/y-rfpctiuonb8rduc17am.png"/><Relationship Id="rId10" Type="http://schemas.openxmlformats.org/officeDocument/2006/relationships/image" Target="media/ov3bspwsai0rb4tullk6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zlcgdsyxc0wdrkwfbbrj.png"/><Relationship Id="rId1" Type="http://schemas.openxmlformats.org/officeDocument/2006/relationships/image" Target="media/-kqcjo4k7b9eg1pvl0tik.png"/></Relationships>
</file>

<file path=word/_rels/footer2.xml.rels><?xml version="1.0" encoding="UTF-8"?><Relationships xmlns="http://schemas.openxmlformats.org/package/2006/relationships"><Relationship Id="rIdkavtc8z-5bdmbdhziqbby" Type="http://schemas.openxmlformats.org/officeDocument/2006/relationships/hyperlink" Target="https://oceanoflights.org/abdul-baha-makateeb-01-128-fa" TargetMode="External"/><Relationship Id="rIdt-qdun4xsgcyjntvligdq" Type="http://schemas.openxmlformats.org/officeDocument/2006/relationships/hyperlink" Target="https://oceanoflights.org/file/abdul-baha-makateeb-01-128.m4a" TargetMode="External"/><Relationship Id="rIdsywszo2nskfl_36pqhoyo" Type="http://schemas.openxmlformats.org/officeDocument/2006/relationships/hyperlink" Target="https://oceanoflights.org" TargetMode="External"/><Relationship Id="rId0" Type="http://schemas.openxmlformats.org/officeDocument/2006/relationships/image" Target="media/_e_fwkqe9b1nmejxafnts.png"/><Relationship Id="rId1" Type="http://schemas.openxmlformats.org/officeDocument/2006/relationships/image" Target="media/0yoipu2iwkprnkyjctjpw.png"/><Relationship Id="rId2" Type="http://schemas.openxmlformats.org/officeDocument/2006/relationships/image" Target="media/8zvrjzjm0nuactlrhcnk-.png"/><Relationship Id="rId3" Type="http://schemas.openxmlformats.org/officeDocument/2006/relationships/image" Target="media/ugttqm_7qls-tillu-wk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ayypdtljhbegz9zptatm.png"/><Relationship Id="rId1" Type="http://schemas.openxmlformats.org/officeDocument/2006/relationships/image" Target="media/58fopqgpqm_f1r6vddkn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onzdvr7ukjqmafsoqb0n.png"/><Relationship Id="rId1" Type="http://schemas.openxmlformats.org/officeDocument/2006/relationships/image" Target="media/rdaw5ly4qovkld5xufcp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پروردگار در این کور عظیم بسلطان مبین تجلّی…</dc:title>
  <dc:creator>Ocean of Lights</dc:creator>
  <cp:lastModifiedBy>Ocean of Lights</cp:lastModifiedBy>
  <cp:revision>1</cp:revision>
  <dcterms:created xsi:type="dcterms:W3CDTF">2024-07-03T01:14:05.819Z</dcterms:created>
  <dcterms:modified xsi:type="dcterms:W3CDTF">2024-07-03T01:14:05.819Z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