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احبّای حضرت سلطان عرصه توحيد، ايّام…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bhvfj6sbe_k4jupve4xx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احبّای حضرت سلطان عرصه توحيد، ايّام ظهور مجلّی طور اشراق نور بود و يوم سرور و حبور و زمان طرب و شادمانی و فرح و کامرانی و چون آن مهر منير در فلک اثير افول فرمود شام ظلمانيست و وقت حزن و حسرت و سوگواری و اوان فرقت و حرقت و شدّت و ناتوانی. احزانست که مونس جانست چشم گريانست که نديم قلب سوزانست و فرياد و فغانست که متصاعد بآسمانست اين يک مقامست در مقام ديگر اين قرن عظيم و عصر جديد خداوند مجيد است و در هر ساعتی آنچه دهقان در مرزعه کون کشته و از معين رحمانيّت آب داده سبز و روينده گردد و لطافت گلستان شود و طراوت بوستان گردد و در هر دمی شبنمی رسد. </w:t>
      </w:r>
    </w:p>
    <w:p>
      <w:pPr>
        <w:pStyle w:val="RtlNormal"/>
        <w:bidi/>
      </w:pPr>
      <w:r>
        <w:rPr>
          <w:rtl/>
        </w:rPr>
        <w:t xml:space="preserve">و در هر نفسی صبح تأييدی دمد و آثار باهره اين کور اعظم ظاهر و باهر شود و قدرت و عظمت سلطان احديّت واضح و لائح گردد چه که قرن مدّتش صد سالست پس در اين عصر مجيد خداوند جليل يوماً فيوماً امر الهی در علوّ و ارتفاع است و سموّ و امتناع و ظهور آثار جمال و جلال و بروز آيات قدرت و عظمت ربّ بيمثال هر چند از فوز لقا محروميم امّا از نفحات قدس حديقه وفا مهتزّيم و در بحبوحه اين قرن و وسط اين عصر کريميم و البهاء عليکم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8kc71n5kmy1oaee4gt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n7tuclcm-wcxib087ir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fnvuutwc3jvdzzh50ei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8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8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8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8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bhvfj6sbe_k4jupve4xx" Type="http://schemas.openxmlformats.org/officeDocument/2006/relationships/hyperlink" Target="#bl44" TargetMode="External"/><Relationship Id="rId9" Type="http://schemas.openxmlformats.org/officeDocument/2006/relationships/image" Target="media/lldbjqx1-jbfhst8bq8dh.png"/><Relationship Id="rId10" Type="http://schemas.openxmlformats.org/officeDocument/2006/relationships/image" Target="media/dkfxza3vj5-addefqdso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wx9ypdnkvd2d3ia6maiw.png"/><Relationship Id="rId1" Type="http://schemas.openxmlformats.org/officeDocument/2006/relationships/image" Target="media/vqmxq-2yuo6figmmxh88v.png"/></Relationships>
</file>

<file path=word/_rels/footer2.xml.rels><?xml version="1.0" encoding="UTF-8"?><Relationships xmlns="http://schemas.openxmlformats.org/package/2006/relationships"><Relationship Id="rIdk8kc71n5kmy1oaee4gtf2" Type="http://schemas.openxmlformats.org/officeDocument/2006/relationships/hyperlink" Target="https://oceanoflights.org/abdul-baha-makateeb-05-004-fa" TargetMode="External"/><Relationship Id="rIdkn7tuclcm-wcxib087ir4" Type="http://schemas.openxmlformats.org/officeDocument/2006/relationships/hyperlink" Target="https://oceanoflights.org/file/abdul-baha-makateeb-05-004.m4a" TargetMode="External"/><Relationship Id="rId8fnvuutwc3jvdzzh50eia" Type="http://schemas.openxmlformats.org/officeDocument/2006/relationships/hyperlink" Target="https://oceanoflights.org" TargetMode="External"/><Relationship Id="rId0" Type="http://schemas.openxmlformats.org/officeDocument/2006/relationships/image" Target="media/0paalaj9ylqu_mzvdpsfu.png"/><Relationship Id="rId1" Type="http://schemas.openxmlformats.org/officeDocument/2006/relationships/image" Target="media/xttyz8uqgdqsb1yh0zlh0.png"/><Relationship Id="rId2" Type="http://schemas.openxmlformats.org/officeDocument/2006/relationships/image" Target="media/vcgdkp0td0844lexzntgq.png"/><Relationship Id="rId3" Type="http://schemas.openxmlformats.org/officeDocument/2006/relationships/image" Target="media/9uz1bykwzzlw36ixe5l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mw43_q81hvbpa1q7bxzr.png"/><Relationship Id="rId1" Type="http://schemas.openxmlformats.org/officeDocument/2006/relationships/image" Target="media/8kzrx3_j02k7izzmvhyq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jywtf3jez8fcdw3-r9dc.png"/><Relationship Id="rId1" Type="http://schemas.openxmlformats.org/officeDocument/2006/relationships/image" Target="media/txevwpuesqzdu4wjsqf9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احبّای حضرت سلطان عرصه توحيد، ايّام…</dc:title>
  <dc:creator>Ocean of Lights</dc:creator>
  <cp:lastModifiedBy>Ocean of Lights</cp:lastModifiedBy>
  <cp:revision>1</cp:revision>
  <dcterms:created xsi:type="dcterms:W3CDTF">2024-07-03T01:31:26.569Z</dcterms:created>
  <dcterms:modified xsi:type="dcterms:W3CDTF">2024-07-03T01:31:26.569Z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