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امة اللّه، حضرت طبيب قلوب و حکيم اجسام…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8intx64x2xdpbmh202f0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امة اللّه، حضرت طبيب قلوب و حکيم اجسام و ارواح در کمال اشواق و افراح وارد عتبه نوراء گرديد و ورودش سبب سرور جواهر وجود شد و رخ فرّخرا بتراب آستان مقدّس مغبّر و معنبر نمود و دماغرا معطّر کرد و استفاضه فيوضات معنويّه فرمود و در مستقبل تأثير اين تشرّف واضح و مشهود گردد. زيرا از اين گلستان چون رجوع نمايد روائح قدس و نفحات اُنس ارمغان انشاءالله خواهد برد و در عتبه رحمانيّه جميع خويشان و ياران و خاندان و دودمان کلّ را ياد نمود و از قبل کلّ زيارت کرد. </w:t>
      </w:r>
    </w:p>
    <w:p>
      <w:pPr>
        <w:pStyle w:val="RtlNormal"/>
        <w:bidi/>
      </w:pPr>
      <w:r>
        <w:rPr>
          <w:rtl/>
        </w:rPr>
        <w:t xml:space="preserve">الهی الهی هذه امة انتسبت لمن احببته و احبّک ای ربّ اجعلها آية موهبتک بين امائک و نور معرفتک بين القانتات من الموقنات علی امرک انّک انت المقتدر العزيز الکريم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uoqz_elinucrqj1way5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hvmw4air_zx7tgnynpn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rv7hrnd3-szbcqqtvhf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8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8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8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8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8intx64x2xdpbmh202f0" Type="http://schemas.openxmlformats.org/officeDocument/2006/relationships/hyperlink" Target="#bl4v" TargetMode="External"/><Relationship Id="rId9" Type="http://schemas.openxmlformats.org/officeDocument/2006/relationships/image" Target="media/v6cppr4ahhm2ynr35yrv-.png"/><Relationship Id="rId10" Type="http://schemas.openxmlformats.org/officeDocument/2006/relationships/image" Target="media/hwovjwaf3jr7kqqpfola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rogeroyzzrtc6coim7b4.png"/><Relationship Id="rId1" Type="http://schemas.openxmlformats.org/officeDocument/2006/relationships/image" Target="media/7naiwlp4hasxtec4bwm1a.png"/></Relationships>
</file>

<file path=word/_rels/footer2.xml.rels><?xml version="1.0" encoding="UTF-8"?><Relationships xmlns="http://schemas.openxmlformats.org/package/2006/relationships"><Relationship Id="rId7uoqz_elinucrqj1way54" Type="http://schemas.openxmlformats.org/officeDocument/2006/relationships/hyperlink" Target="https://oceanoflights.org/abdul-baha-makateeb-05-006-fa" TargetMode="External"/><Relationship Id="rId_hvmw4air_zx7tgnynpnx" Type="http://schemas.openxmlformats.org/officeDocument/2006/relationships/hyperlink" Target="https://oceanoflights.org/file/abdul-baha-makateeb-05-006.m4a" TargetMode="External"/><Relationship Id="rIdnrv7hrnd3-szbcqqtvhf1" Type="http://schemas.openxmlformats.org/officeDocument/2006/relationships/hyperlink" Target="https://oceanoflights.org" TargetMode="External"/><Relationship Id="rId0" Type="http://schemas.openxmlformats.org/officeDocument/2006/relationships/image" Target="media/c4m8ea9pb9m531kjntvbg.png"/><Relationship Id="rId1" Type="http://schemas.openxmlformats.org/officeDocument/2006/relationships/image" Target="media/mc3mv3k6yf6ja0161wcbt.png"/><Relationship Id="rId2" Type="http://schemas.openxmlformats.org/officeDocument/2006/relationships/image" Target="media/0cn4xu0yizqengetovuzo.png"/><Relationship Id="rId3" Type="http://schemas.openxmlformats.org/officeDocument/2006/relationships/image" Target="media/xeswop3j3l9vigkl9n89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4b5kzv0axvj116rdcej9.png"/><Relationship Id="rId1" Type="http://schemas.openxmlformats.org/officeDocument/2006/relationships/image" Target="media/2f6mxut6kqubssq9ot2d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pbjkaaqcwn60gxgvc18r.png"/><Relationship Id="rId1" Type="http://schemas.openxmlformats.org/officeDocument/2006/relationships/image" Target="media/9p9upsrjbjmyw_dosyo6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امة اللّه، حضرت طبيب قلوب و حکيم اجسام…</dc:title>
  <dc:creator>Ocean of Lights</dc:creator>
  <cp:lastModifiedBy>Ocean of Lights</cp:lastModifiedBy>
  <cp:revision>1</cp:revision>
  <dcterms:created xsi:type="dcterms:W3CDTF">2024-07-03T01:31:30.586Z</dcterms:created>
  <dcterms:modified xsi:type="dcterms:W3CDTF">2024-07-03T01:31:30.586Z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