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ای ثابتان ميثاق و راسخان پيمان، رياضيّون…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dr_fhpbjlgrw91-iawuip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ای ثابتان ميثاق و راسخان پيمان، رياضيّون سلف چون نجوم آسمانرا تقسيم نمودند در هر موضعی شکلی تصوّر کردند و باسمی از اسماء ناميدند از جمله اشکال نسر طائر است که عقاب فلک نامند نسر طائر عبارت از سه ستاره درخشنده است حال ثابت و محقّق شد که آن سه وجود مبارک شاهباز اوج عبوديّتند و عقاب فلک روحانی طوبی لکم ثمّ طوبی بشری لکم ثمّ بشری بما جعلکم اللّه سُهمآء و شرکآء لعبدالبهآء فی عبوديّة عتبة البهآء لعمری انّ هذا الأمر لفضل عظيم و انّ هذا العطآء لفوز مبين. اين تأييدات جمال مبارکست که احاطه نموده و اين وعد حيّ قديم است که بعبدالبهآء فرموده که نفوسی مبعوث فرمايد عباد مکرمون لا يسبقونه بالقول و هم بامره يعملون عنقريب چنان مؤيّد و موفّق شويد که خود حيران گرديد و لمثلکم ينبغی هذا الأمر الجليل و التّوفيق العظيم حکمت را بسيار ملاحظه نمائيد که مبادا هيجان حاسدان فوران نمايد و عليکم البهآء  الأبهی   ع ع </w:t>
      </w:r>
    </w:p>
    <w:p>
      <w:pPr>
        <w:pStyle w:val="RtlNormal"/>
        <w:bidi/>
      </w:pPr>
      <w:r>
        <w:rPr>
          <w:rtl/>
        </w:rPr>
        <w:t xml:space="preserve">حضرت حيدر قبل علی در عکّا و من در حيفا لهذا رأساً ارسال گرديد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q4j_ejlka98_zqymwny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alcyvrgukkeey_glrxl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volmvtbahf8t_etys4b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3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33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33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3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r_fhpbjlgrw91-iawuip" Type="http://schemas.openxmlformats.org/officeDocument/2006/relationships/hyperlink" Target="#bl30m" TargetMode="External"/><Relationship Id="rId9" Type="http://schemas.openxmlformats.org/officeDocument/2006/relationships/image" Target="media/3ts2cl7u1kjapwynpes9o.png"/><Relationship Id="rId10" Type="http://schemas.openxmlformats.org/officeDocument/2006/relationships/image" Target="media/beratojyhhpizyyjl5qp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hsy72rabek3tjq7ys2ns.png"/><Relationship Id="rId1" Type="http://schemas.openxmlformats.org/officeDocument/2006/relationships/image" Target="media/8m1crkqypcu1aehdk73rf.png"/></Relationships>
</file>

<file path=word/_rels/footer2.xml.rels><?xml version="1.0" encoding="UTF-8"?><Relationships xmlns="http://schemas.openxmlformats.org/package/2006/relationships"><Relationship Id="rIdrq4j_ejlka98_zqymwny9" Type="http://schemas.openxmlformats.org/officeDocument/2006/relationships/hyperlink" Target="https://oceanoflights.org/abdul-baha-makateeb-05-150-fa" TargetMode="External"/><Relationship Id="rIdoalcyvrgukkeey_glrxlr" Type="http://schemas.openxmlformats.org/officeDocument/2006/relationships/hyperlink" Target="https://oceanoflights.org/file/abdul-baha-makateeb-05-150.m4a" TargetMode="External"/><Relationship Id="rIdovolmvtbahf8t_etys4be" Type="http://schemas.openxmlformats.org/officeDocument/2006/relationships/hyperlink" Target="https://oceanoflights.org" TargetMode="External"/><Relationship Id="rId0" Type="http://schemas.openxmlformats.org/officeDocument/2006/relationships/image" Target="media/rvmk2t0teqxcbbxil6b4v.png"/><Relationship Id="rId1" Type="http://schemas.openxmlformats.org/officeDocument/2006/relationships/image" Target="media/yfbk9w0lbgjrgetbbop33.png"/><Relationship Id="rId2" Type="http://schemas.openxmlformats.org/officeDocument/2006/relationships/image" Target="media/bshwgd5aivrfikkdij-dl.png"/><Relationship Id="rId3" Type="http://schemas.openxmlformats.org/officeDocument/2006/relationships/image" Target="media/idv9ayu3z7k806nu0nur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hqwmnfwwwr-uktw8av5s.png"/><Relationship Id="rId1" Type="http://schemas.openxmlformats.org/officeDocument/2006/relationships/image" Target="media/nqhr0zi8tp6iezngrgsr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j7kygco5thfc1qeofa5p.png"/><Relationship Id="rId1" Type="http://schemas.openxmlformats.org/officeDocument/2006/relationships/image" Target="media/cqscgmlklv1pszafplge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ای ثابتان ميثاق و راسخان پيمان، رياضيّون…</dc:title>
  <dc:creator>Ocean of Lights</dc:creator>
  <cp:lastModifiedBy>Ocean of Lights</cp:lastModifiedBy>
  <cp:revision>1</cp:revision>
  <dcterms:created xsi:type="dcterms:W3CDTF">2024-07-03T01:36:13.085Z</dcterms:created>
  <dcterms:modified xsi:type="dcterms:W3CDTF">2024-07-03T01:36:13.085Z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