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هُوالأبهی-ای مهتدی بنور الهدی، در جميع اعصار مقرّبين…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skt1cce_pzjbfun8wad5k"/>
      <w:r>
        <w:rPr>
          <w:rtl/>
        </w:rPr>
        <w:t xml:space="preserve">هُوالأبهی </w:t>
      </w:r>
    </w:p>
    <w:p>
      <w:pPr>
        <w:pStyle w:val="RtlNormal"/>
        <w:bidi/>
      </w:pPr>
      <w:r>
        <w:rPr>
          <w:rtl/>
        </w:rPr>
        <w:t xml:space="preserve">ای مهتدی بنور الهدی، در جميع اعصار مقرّبين تمنّای اين می‌ نمودند که نفحه‌ ئی از رياض احديّت استشمام نمايند و بمشاهده آيتی از آيات شمس هويّت فائز گردند. حضرت کليم از فوز بمشاهدهٔ  تجلّی نور و لمعه طور منصعق شد و حضرت خليل از ملاحظه انوار وجه ندای انّی وجّهت وجهی للّذی فطر السّموات و الارض حنيفاً و ما اَنَا من المشرکين برافراخت و حضرت مسيح از هبوب نسائم روح القدس الهی الهی  سبغت نعمتک و سبقت رحمتک صبيان ملکوتک فرمود. تو الحمدللّه  از نفحات اين رياض و طفحات اين حياض زنده گشتی  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idx2i7mwi-onrjf-xqb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euub4dneauiynkpvodx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-ilqm0x6a9tf6n-seuo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72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72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73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72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kt1cce_pzjbfun8wad5k" Type="http://schemas.openxmlformats.org/officeDocument/2006/relationships/hyperlink" Target="#bl4a" TargetMode="External"/><Relationship Id="rId9" Type="http://schemas.openxmlformats.org/officeDocument/2006/relationships/image" Target="media/s6bc-xk-qhthlhqomlc2w.png"/><Relationship Id="rId10" Type="http://schemas.openxmlformats.org/officeDocument/2006/relationships/image" Target="media/1-xdwxzkaix0qqmpi2qk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mf1qcebho8wjbbjk_pak.png"/><Relationship Id="rId1" Type="http://schemas.openxmlformats.org/officeDocument/2006/relationships/image" Target="media/cqp9tbzhcuzm-awhhm_9e.png"/></Relationships>
</file>

<file path=word/_rels/footer2.xml.rels><?xml version="1.0" encoding="UTF-8"?><Relationships xmlns="http://schemas.openxmlformats.org/package/2006/relationships"><Relationship Id="rId7idx2i7mwi-onrjf-xqbs" Type="http://schemas.openxmlformats.org/officeDocument/2006/relationships/hyperlink" Target="https://oceanoflights.org/abdul-baha-makateeb-06-025-fa" TargetMode="External"/><Relationship Id="rIdieuub4dneauiynkpvodxu" Type="http://schemas.openxmlformats.org/officeDocument/2006/relationships/hyperlink" Target="https://oceanoflights.org/file/abdul-baha-makateeb-06-025.m4a" TargetMode="External"/><Relationship Id="rIdw-ilqm0x6a9tf6n-seuoh" Type="http://schemas.openxmlformats.org/officeDocument/2006/relationships/hyperlink" Target="https://oceanoflights.org" TargetMode="External"/><Relationship Id="rId0" Type="http://schemas.openxmlformats.org/officeDocument/2006/relationships/image" Target="media/t7ogfstlis35j5ur7mviw.png"/><Relationship Id="rId1" Type="http://schemas.openxmlformats.org/officeDocument/2006/relationships/image" Target="media/fwy7vupwlcof91w9dt0xf.png"/><Relationship Id="rId2" Type="http://schemas.openxmlformats.org/officeDocument/2006/relationships/image" Target="media/r8izjeacbufgmtpas4r34.png"/><Relationship Id="rId3" Type="http://schemas.openxmlformats.org/officeDocument/2006/relationships/image" Target="media/6rf9mibawrnoknr9wfrh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b1jwagx5s8qzzhyq28ii.png"/><Relationship Id="rId1" Type="http://schemas.openxmlformats.org/officeDocument/2006/relationships/image" Target="media/4ry8tqhsbpuibww_h4le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esdcswyxmc_gxldwiu2s.png"/><Relationship Id="rId1" Type="http://schemas.openxmlformats.org/officeDocument/2006/relationships/image" Target="media/pl4k3aopexzccvx_qksd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هُوالأبهی-ای مهتدی بنور الهدی، در جميع اعصار مقرّبين…</dc:title>
  <dc:creator>Ocean of Lights</dc:creator>
  <cp:lastModifiedBy>Ocean of Lights</cp:lastModifiedBy>
  <cp:revision>1</cp:revision>
  <dcterms:created xsi:type="dcterms:W3CDTF">2024-07-03T01:40:35.722Z</dcterms:created>
  <dcterms:modified xsi:type="dcterms:W3CDTF">2024-07-03T01:40:35.722Z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