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الحمد للّه بتربيت نورسيدگان...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u0wefoyvejtiunhhvf"/>
      <w:r>
        <w:rPr>
          <w:rtl/>
        </w:rPr>
        <w:t xml:space="preserve">لوح رقم (67) – من آثار حضرت عبدالبهاء – مکاتیب عبد البهاء، جلد3، صفحه 216</w:t>
      </w:r>
    </w:p>
    <w:p>
      <w:pPr>
        <w:pStyle w:val="Heading2"/>
        <w:pStyle w:val="RtlHeading2"/>
        <w:bidi/>
      </w:pPr>
      <w:hyperlink w:history="1" r:id="rIdbppvufbmocfugdgviuoeh"/>
      <w:r>
        <w:rPr>
          <w:rtl/>
        </w:rPr>
        <w:t xml:space="preserve">( 67 )</w:t>
      </w:r>
    </w:p>
    <w:p>
      <w:pPr>
        <w:pStyle w:val="RtlNormal"/>
        <w:bidi/>
      </w:pPr>
      <w:r>
        <w:rPr>
          <w:rtl/>
        </w:rPr>
        <w:t xml:space="preserve">سنگسر</w:t>
      </w:r>
    </w:p>
    <w:p>
      <w:pPr>
        <w:pStyle w:val="Heading2"/>
        <w:pStyle w:val="RtlHeading2"/>
        <w:bidi/>
      </w:pPr>
      <w:hyperlink w:history="1" r:id="rIdpv2gsrlyc1ilveefhq3qn"/>
      <w:r>
        <w:rPr>
          <w:rtl/>
        </w:rPr>
        <w:t xml:space="preserve">هو الله</w:t>
      </w:r>
    </w:p>
    <w:p>
      <w:pPr>
        <w:pStyle w:val="RtlNormal"/>
        <w:bidi/>
      </w:pPr>
      <w:r>
        <w:rPr>
          <w:rtl/>
        </w:rPr>
        <w:t xml:space="preserve">ای ثابت بر پیمان الحمد لله بتربیت نورسیدگان باغ الهی مشغول و مألوفی و باین نیت مسرور و شادمان از امتزاج اجسام مایعه لطیفه ذکر نموده بودید که چون موانع در میان نماند این اجسام لطیفه امتزاج و امتشاج یابد پس حکم ارواح چه چیز است آن نیز مثل این است هر چند این نظر دقیق است و سزاوار تحقیق ولی البته شما آگاهی که امتزاج و امتشاج و دخول و خروج و نزول و صعود و حلول از خصائص اجسام است نه ارواح اگر چنانچه نسبت بروح ذکر حلولی بشود مقصد حقیقت نیست مجاز است زیرا در عالم روح کیفیتی است مقدس از هر تصوری که در عالم جسم جز بدخول و حلول و امتزاج و امتشاج تعبیر نتوان از عدم فرصت مختصر مرقوم گردید معذور بدارید و علیک البهاء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fwirolywpta-b9_1w3s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zuj1hrp4afzrwlje_9t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2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2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2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u0wefoyvejtiunhhvf" Type="http://schemas.openxmlformats.org/officeDocument/2006/relationships/hyperlink" Target="#&#1604;&#1608;&#1581;-&#1585;&#1602;&#1605;-67--&#1605;&#1606;-&#1570;&#1579;&#1575;&#1585;-&#1581;&#1590;&#1585;&#1578;-&#1593;&#1576;&#1583;&#1575;&#1604;&#1576;&#1607;&#1575;&#1569;--&#1605;&#1705;&#1575;&#1578;&#1740;&#1576;-&#1593;&#1576;&#1583;-&#1575;&#1604;&#1576;&#1607;&#1575;&#1569;-&#1580;&#1604;&#1583;3-&#1589;&#1601;&#1581;&#1607;-216" TargetMode="External"/><Relationship Id="rIdbppvufbmocfugdgviuoeh" Type="http://schemas.openxmlformats.org/officeDocument/2006/relationships/hyperlink" Target="#-67-" TargetMode="External"/><Relationship Id="rIdpv2gsrlyc1ilveefhq3qn" Type="http://schemas.openxmlformats.org/officeDocument/2006/relationships/hyperlink" Target="#&#1607;&#1608;-&#1575;&#1604;&#1604;&#1607;" TargetMode="External"/><Relationship Id="rId9" Type="http://schemas.openxmlformats.org/officeDocument/2006/relationships/image" Target="media/q5rqdnswnzkppwsnrehsd.png"/></Relationships>
</file>

<file path=word/_rels/footer1.xml.rels><?xml version="1.0" encoding="UTF-8"?><Relationships xmlns="http://schemas.openxmlformats.org/package/2006/relationships"><Relationship Id="rId0" Type="http://schemas.openxmlformats.org/officeDocument/2006/relationships/image" Target="media/s9hcyn9qvdoytm2-soakh.png"/><Relationship Id="rId1" Type="http://schemas.openxmlformats.org/officeDocument/2006/relationships/image" Target="media/wuoziqwr9wjkr7is9pzif.png"/></Relationships>
</file>

<file path=word/_rels/footer2.xml.rels><?xml version="1.0" encoding="UTF-8"?><Relationships xmlns="http://schemas.openxmlformats.org/package/2006/relationships"><Relationship Id="rIddfwirolywpta-b9_1w3sr" Type="http://schemas.openxmlformats.org/officeDocument/2006/relationships/hyperlink" Target="https://oceanoflights.org/abdul-baha-makatib3-067-fa" TargetMode="External"/><Relationship Id="rIdizuj1hrp4afzrwlje_9t_" Type="http://schemas.openxmlformats.org/officeDocument/2006/relationships/hyperlink" Target="https://oceanoflights.org" TargetMode="External"/><Relationship Id="rId0" Type="http://schemas.openxmlformats.org/officeDocument/2006/relationships/image" Target="media/rgnnbnhywukadi0efk0kt.png"/><Relationship Id="rId1" Type="http://schemas.openxmlformats.org/officeDocument/2006/relationships/image" Target="media/zqk8p7y1vnnaayefilgxg.png"/><Relationship Id="rId2" Type="http://schemas.openxmlformats.org/officeDocument/2006/relationships/image" Target="media/rwshy0fxydt5-njkwwx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15v9-hr8lbuxy49qmvsr.png"/><Relationship Id="rId1" Type="http://schemas.openxmlformats.org/officeDocument/2006/relationships/image" Target="media/x_mp76se-r2beerbrvbep.png"/></Relationships>
</file>

<file path=word/_rels/header2.xml.rels><?xml version="1.0" encoding="UTF-8"?><Relationships xmlns="http://schemas.openxmlformats.org/package/2006/relationships"><Relationship Id="rId0" Type="http://schemas.openxmlformats.org/officeDocument/2006/relationships/image" Target="media/uvpt3kucn0fwtv4tfhqmf.png"/><Relationship Id="rId1" Type="http://schemas.openxmlformats.org/officeDocument/2006/relationships/image" Target="media/1gbusxiwig6gyahdguqo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الحمد للّه بتربيت نورسيدگان...</dc:title>
  <dc:creator>Ocean of Lights</dc:creator>
  <cp:lastModifiedBy>Ocean of Lights</cp:lastModifiedBy>
  <cp:revision>1</cp:revision>
  <dcterms:created xsi:type="dcterms:W3CDTF">2024-07-03T00:31:02.541Z</dcterms:created>
  <dcterms:modified xsi:type="dcterms:W3CDTF">2024-07-03T00:31:02.542Z</dcterms:modified>
</cp:coreProperties>
</file>

<file path=docProps/custom.xml><?xml version="1.0" encoding="utf-8"?>
<Properties xmlns="http://schemas.openxmlformats.org/officeDocument/2006/custom-properties" xmlns:vt="http://schemas.openxmlformats.org/officeDocument/2006/docPropsVTypes"/>
</file>