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أیها الممتحنون فی محبة الله قال الله تعالی فی القرآن العظیم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vongn60nw2yt1ju7gvukz"/>
      <w:r>
        <w:rPr>
          <w:rtl/>
        </w:rPr>
        <w:t xml:space="preserve">لوح رقم (69) – من آثار حضرت عبدالبهاء – مکاتیب عبد البهاء، جلد3، صفحه 218</w:t>
      </w:r>
    </w:p>
    <w:p>
      <w:pPr>
        <w:pStyle w:val="Heading2"/>
        <w:pStyle w:val="RtlHeading2"/>
        <w:bidi/>
      </w:pPr>
      <w:hyperlink w:history="1" r:id="rId41snuadsmg4k-rn0dbsnm"/>
      <w:r>
        <w:rPr>
          <w:rtl/>
        </w:rPr>
        <w:t xml:space="preserve">( 69 )</w:t>
      </w:r>
    </w:p>
    <w:p>
      <w:pPr>
        <w:pStyle w:val="RtlNormal"/>
        <w:bidi/>
      </w:pPr>
      <w:r>
        <w:rPr>
          <w:rtl/>
        </w:rPr>
        <w:t xml:space="preserve">حضرات احباء الله الذین ابتلوا فی سبیل الله علیهم التحیة و الثناء</w:t>
      </w:r>
    </w:p>
    <w:p>
      <w:pPr>
        <w:pStyle w:val="Heading2"/>
        <w:pStyle w:val="RtlHeading2"/>
        <w:bidi/>
      </w:pPr>
      <w:hyperlink w:history="1" r:id="rIdm_-fdvz_e3ay8yuvlrlrp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أیها الممتحنون فی محبة الله قال الله تعالی فی القرآن العظیم "الم أحسب الناس ان یترکوا أن یقولوا آمنا و هم لا یفتنون" و لابد من الامتحان و الافتتان و کذلک قال الله تعالی "و لنبلونکم بشیء من الخوف و الجوع و نقص من الاموال و الانفس و الثمرات و بشر الصابرین الذین اذا أصابتهم مصیبة قالوا انا لله و انا الیه راجعون" و کذلک قال الله تعالی "أفحسبتم أن تدخلوا الجنة و لما یأتکم مثل الذین خلوا من قبلکم اصابتهم البأساء و الضراء" الی آخر الآیة و لا شک و لا شبهة أن هؤلاء الاحباء تجرعوا کاسا مریرة فی محبة الله و لکن هذه المصائب عین المواهب لانها وقعت فی سبیل الله البلاء للولاء و قال علیه السلام ما أوذی نبی بمثل ما أوذیت "قل یا اهل الکتاب هل تنقمون منا الا أن آمنا بالله و آیاته و ما أنزل الیکم و ما أنزل الینا" الی آخر الآیة</w:t>
      </w:r>
    </w:p>
    <w:p>
      <w:pPr>
        <w:pStyle w:val="RtlNormal"/>
        <w:bidi/>
      </w:pPr>
      <w:r>
        <w:rPr>
          <w:rtl/>
        </w:rPr>
        <w:t xml:space="preserve">خلاصة الکلام ان اللئام اعداء للکرام و هذه سنة الله من قبل و من بعد و لن تجد لسنة الله تبدیلا فاطمئنوا یا احباء الله ان الملأ الاعلی یذکرونکم بأبدع الاوصاف و یقولون مرحبا بالنفوس المطمئنة مرحبا بالقلوب المستبشرة مرحبا بالوجوه الناضرة مرحبا بالاعین الناظرة الی الله طوبی لکم من هذه الموهبة الکبری بشری لکم من هذه المنحة العظمی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kwuzxrljhmli3qcxp0o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vykbgq1ow6ygvtganwo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2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2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ongn60nw2yt1ju7gvukz" Type="http://schemas.openxmlformats.org/officeDocument/2006/relationships/hyperlink" Target="#&#1604;&#1608;&#1581;-&#1585;&#1602;&#1605;-69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218" TargetMode="External"/><Relationship Id="rId41snuadsmg4k-rn0dbsnm" Type="http://schemas.openxmlformats.org/officeDocument/2006/relationships/hyperlink" Target="#-69-" TargetMode="External"/><Relationship Id="rIdm_-fdvz_e3ay8yuvlrlrp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nz7wgdmkgbhgl1uigrih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mratkkmmx205hfybbrzw.png"/><Relationship Id="rId1" Type="http://schemas.openxmlformats.org/officeDocument/2006/relationships/image" Target="media/gfswngdt6o61rhsa5ih9c.png"/></Relationships>
</file>

<file path=word/_rels/footer2.xml.rels><?xml version="1.0" encoding="UTF-8"?><Relationships xmlns="http://schemas.openxmlformats.org/package/2006/relationships"><Relationship Id="rIdxkwuzxrljhmli3qcxp0oe" Type="http://schemas.openxmlformats.org/officeDocument/2006/relationships/hyperlink" Target="https://oceanoflights.org/abdul-baha-makatib3-069-fa" TargetMode="External"/><Relationship Id="rIdyvykbgq1ow6ygvtganwoa" Type="http://schemas.openxmlformats.org/officeDocument/2006/relationships/hyperlink" Target="https://oceanoflights.org" TargetMode="External"/><Relationship Id="rId0" Type="http://schemas.openxmlformats.org/officeDocument/2006/relationships/image" Target="media/go58h5n4nwnqnmtbhkqaf.png"/><Relationship Id="rId1" Type="http://schemas.openxmlformats.org/officeDocument/2006/relationships/image" Target="media/oyi1wgf3coovuzfnk6kjy.png"/><Relationship Id="rId2" Type="http://schemas.openxmlformats.org/officeDocument/2006/relationships/image" Target="media/avcvzc71soqznn9j3ldl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xhe7f_iaebtt67vtiago.png"/><Relationship Id="rId1" Type="http://schemas.openxmlformats.org/officeDocument/2006/relationships/image" Target="media/wmnlxdfl-6wnxyjbnh1s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gzto_7jsmvw8abcpplhl.png"/><Relationship Id="rId1" Type="http://schemas.openxmlformats.org/officeDocument/2006/relationships/image" Target="media/10otgpq3zerjj1-tvdty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أیها الممتحنون فی محبة الله قال الله تعالی فی القرآن العظیم</dc:title>
  <dc:creator>Ocean of Lights</dc:creator>
  <cp:lastModifiedBy>Ocean of Lights</cp:lastModifiedBy>
  <cp:revision>1</cp:revision>
  <dcterms:created xsi:type="dcterms:W3CDTF">2024-07-03T00:31:06.330Z</dcterms:created>
  <dcterms:modified xsi:type="dcterms:W3CDTF">2024-07-03T00:31:06.330Z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