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أيّها الفاضل الجليل قد وردني رقيم کريم...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gay4-94irliartkeczdwv"/>
      <w:r>
        <w:rPr>
          <w:rtl/>
        </w:rPr>
        <w:t xml:space="preserve">لوح رقم (74) – من آثار حضرت عبدالبهاء – مکاتیب عبد البهاء، جلد3، صفحه 225</w:t>
      </w:r>
    </w:p>
    <w:p>
      <w:pPr>
        <w:pStyle w:val="Heading2"/>
        <w:pStyle w:val="RtlHeading2"/>
        <w:bidi/>
      </w:pPr>
      <w:hyperlink w:history="1" r:id="rIdkpe0ytv5t6hifscfrmrg2"/>
      <w:r>
        <w:rPr>
          <w:rtl/>
        </w:rPr>
        <w:t xml:space="preserve">( 74 )</w:t>
      </w:r>
    </w:p>
    <w:p>
      <w:pPr>
        <w:pStyle w:val="RtlNormal"/>
        <w:bidi/>
      </w:pPr>
      <w:r>
        <w:rPr>
          <w:rtl/>
        </w:rPr>
        <w:t xml:space="preserve">بخصوص نشر مجله بهائیه - مصر</w:t>
      </w:r>
    </w:p>
    <w:p>
      <w:pPr>
        <w:pStyle w:val="Heading2"/>
        <w:pStyle w:val="RtlHeading2"/>
        <w:bidi/>
      </w:pPr>
      <w:hyperlink w:history="1" r:id="rIdhar5630p6ueesk6l-fyup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أیها الفاضل الجلیل قد وردنی رقیم کریم بل کتاب مبین ینطق بالحق فی صدق الولاء و یهدی الی الرشد و فیه ما یختلج فی القلوب من اسرار الهوی لعمری قد قرت العین بقراءة تلک الکلمات المتینة المبانی و انشرح الصدر بالاطلاع علی آیات الشوق البدیعة المعانی و حمدت الله بما نور القلوب و طیب النفوس و اراح الارواح بفیض شامل مقدس عن الاشباح و أدعوه أن یجعلکم آیة الهدی بین الوری و رایة العطاء تخفق علی رؤوس اولی النهی</w:t>
      </w:r>
    </w:p>
    <w:p>
      <w:pPr>
        <w:pStyle w:val="RtlNormal"/>
        <w:bidi/>
      </w:pPr>
      <w:r>
        <w:rPr>
          <w:rtl/>
        </w:rPr>
        <w:t xml:space="preserve">و أما ما استحسنتم من اصدار مجلة شهریة باللغة العربیة و الفارسیة تنتشر فی البلدان فالحکمة لا تقتضی بهذا الآن الا أن تکون علمیة أدبیة محضة فلا تتضمن کلمة من مقالات أو اخبار سیاسیة و انی أرجو الله أن یجعلک الهیا لا سیاسیا هذا ما یلیق لشأنک لانه أبدی القرار سرمدی الآثار و المسائل العلمیة تقتضی أن تنحصر فیما یفید الناس و لیس للمسائل التی عبارة عن قیل وقال و لا ثمرة من تعقیبها الا الجدال ألا و هی الالهیات و الریاضیات و الحکمة الطبیعیة و الفنون المادیة حتی ینتفع الناس بها و کذلک بهذا الاثناء لا یجوز التعرض بالمسائل التی تؤول الی الدین حیث یرتفع به ضجیج الغافلین و لا یستیقظون من المنام بل یزیدون فی العناد و الاوهام و اما ترویج العلوم المفیدة من الحکمة الالهیة و الحکمة الطبیعیة امر ممدوح مقبول فی کل آن و الشارع البارع العظیم قد صرح بالنص القویم أن الفنون أعظم مرقاة للوصول الی أعلی علیین و أما انشاء المطبعة عند سنوح الفرصة فی الوطن العزیز امر موکول علی الاستقبال و قد أرسلنا الجواب لحبیبکم الشیخ محیی الدین صبری و هو فی طیه و علیکم التحیة الثناء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euoqf-rb6jntpnh8q91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g0vvmcjavm95ihrmtox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30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31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31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30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ay4-94irliartkeczdwv" Type="http://schemas.openxmlformats.org/officeDocument/2006/relationships/hyperlink" Target="#&#1604;&#1608;&#1581;-&#1585;&#1602;&#1605;-74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225" TargetMode="External"/><Relationship Id="rIdkpe0ytv5t6hifscfrmrg2" Type="http://schemas.openxmlformats.org/officeDocument/2006/relationships/hyperlink" Target="#-74-" TargetMode="External"/><Relationship Id="rIdhar5630p6ueesk6l-fyup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033l1srscfilxcowbxsd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ih-wsmzmxxwitvpudqg1.png"/><Relationship Id="rId1" Type="http://schemas.openxmlformats.org/officeDocument/2006/relationships/image" Target="media/tpxm6feyrax-apzk9u3lw.png"/></Relationships>
</file>

<file path=word/_rels/footer2.xml.rels><?xml version="1.0" encoding="UTF-8"?><Relationships xmlns="http://schemas.openxmlformats.org/package/2006/relationships"><Relationship Id="rIdveuoqf-rb6jntpnh8q91a" Type="http://schemas.openxmlformats.org/officeDocument/2006/relationships/hyperlink" Target="https://oceanoflights.org/abdul-baha-makatib3-074-fa" TargetMode="External"/><Relationship Id="rIdug0vvmcjavm95ihrmtoxj" Type="http://schemas.openxmlformats.org/officeDocument/2006/relationships/hyperlink" Target="https://oceanoflights.org" TargetMode="External"/><Relationship Id="rId0" Type="http://schemas.openxmlformats.org/officeDocument/2006/relationships/image" Target="media/pvjug05lwkrkhii0lu_pt.png"/><Relationship Id="rId1" Type="http://schemas.openxmlformats.org/officeDocument/2006/relationships/image" Target="media/znynmirpde0wi1bnsaqol.png"/><Relationship Id="rId2" Type="http://schemas.openxmlformats.org/officeDocument/2006/relationships/image" Target="media/uf-czn-c3oyedsrxuyct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uybt8k-i9vr7jybrwavq.png"/><Relationship Id="rId1" Type="http://schemas.openxmlformats.org/officeDocument/2006/relationships/image" Target="media/lfi3_rwhtn5clvpj52it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kebipu--7fybv5tdmdsp.png"/><Relationship Id="rId1" Type="http://schemas.openxmlformats.org/officeDocument/2006/relationships/image" Target="media/3ogz4g4730xr7va5evnz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أيّها الفاضل الجليل قد وردني رقيم کريم...</dc:title>
  <dc:creator>Ocean of Lights</dc:creator>
  <cp:lastModifiedBy>Ocean of Lights</cp:lastModifiedBy>
  <cp:revision>1</cp:revision>
  <dcterms:created xsi:type="dcterms:W3CDTF">2024-07-03T00:31:15.947Z</dcterms:created>
  <dcterms:modified xsi:type="dcterms:W3CDTF">2024-07-03T00:31:15.947Z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