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شخص جليل، نامه شما ٢۴ نوفمبر ١٩٢٠...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km2agrwzf0cjh6ngk9e3q"/>
      <w:r>
        <w:rPr>
          <w:rtl/>
        </w:rPr>
        <w:t xml:space="preserve">لوح رقم (169) – من آثار حضرت عبدالبهاء – مکاتیب عبد البهاء، جلد3، صفحه 400</w:t>
      </w:r>
    </w:p>
    <w:p>
      <w:pPr>
        <w:pStyle w:val="Heading2"/>
        <w:pStyle w:val="RtlHeading2"/>
        <w:bidi/>
      </w:pPr>
      <w:hyperlink w:history="1" r:id="rIdnr01kosbu8s3eg53yz-ud"/>
      <w:r>
        <w:rPr>
          <w:rtl/>
        </w:rPr>
        <w:t xml:space="preserve">( 169 )</w:t>
      </w:r>
    </w:p>
    <w:p>
      <w:pPr>
        <w:pStyle w:val="RtlNormal"/>
        <w:bidi/>
      </w:pPr>
      <w:r>
        <w:rPr>
          <w:rtl/>
        </w:rPr>
        <w:t xml:space="preserve">رورند الفرد هیلز مونت کلامنشو مشیگان ٤٨</w:t>
      </w:r>
    </w:p>
    <w:p>
      <w:pPr>
        <w:pStyle w:val="Heading2"/>
        <w:pStyle w:val="RtlHeading2"/>
        <w:bidi/>
      </w:pPr>
      <w:hyperlink w:history="1" r:id="rIdf45z_l_zlx78kprj856yl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ای شخص جلیل نامه شما ٢٤ نوفمبر ١٩٢٠ رسید الحمد لله نور حقیقت درخشید و بصر و بصیرت هر دو روشن شد خود و حرمت از نفوس مختارین گشتید امیدم چنانست که در ملکوت الله از مختارین ممتاز گردید این عنایتی است بی نهایت و تأیید و توفیق عظیم رب الجنود که عاقبت بسر منزل حقیقت رسیدی این حقیقت سفینه نجاتست و نورانیت آسمانی و حیات ابدی و تأیید روح القدس شبها در سحرگاه مناجات می‌نمایم و از برای تو و حرمت موهبت الهی میطلبم تا بروح القدس و نار محبت الله تعمید گردید طریق خدمت آنست که بموجب تعالیم حضرت بهاءالله روش و سلوک نمائید و بوحدت عالم انسانی خدمت کنید و ناس را از تعصبات دینیه و تعصبات جنسیه و تعصبات سیاسیه و تعصبات وطنیه نجات دهید تا جمیع در ظل خیمه یکرنگ وحدت عالم انسانی درآیند امة الله المحترمه مسس هیلز بمعالجه روحانی مشغول باشد و بکلی از اینجهان فانی منقطع گردد و برکات آسمانی نازل شود باید بنهایت شوق و وله و سرور بهدایت نفوس پردازی و البته نفوسی معارض پیدا گردد و بملامت و شماتت پردازد ابدا متأثر نشوید بلکه بکمال استقامت مقاومت نمائید البته در انجیل جلیل خوانده‌اید که حواریین حضرت مسیح چه قدر ملامت و شماتت و سب و لعن دیدند و چگونه فریسیان بر آنها هجوم نمودند لکن عاقبت علم حواریین بلند شد و اعلام فریسیین سرنگون گشت و علیک البهاء الابهی
حیفا ٣ کانون ثانی - ١٩٢٠
(عبدالبهاء عباس)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hxl35ukq9ejkvip-5mu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emxn73zlbdv4ba1uzsv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5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5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5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5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m2agrwzf0cjh6ngk9e3q" Type="http://schemas.openxmlformats.org/officeDocument/2006/relationships/hyperlink" Target="#&#1604;&#1608;&#1581;-&#1585;&#1602;&#1605;-169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400" TargetMode="External"/><Relationship Id="rIdnr01kosbu8s3eg53yz-ud" Type="http://schemas.openxmlformats.org/officeDocument/2006/relationships/hyperlink" Target="#-169-" TargetMode="External"/><Relationship Id="rIdf45z_l_zlx78kprj856yl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lrl_eimlzqdtyhgk48hd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nfmkt6ij1jor_zv5mokx.png"/><Relationship Id="rId1" Type="http://schemas.openxmlformats.org/officeDocument/2006/relationships/image" Target="media/cylohvt6z_z9efl5upyev.png"/></Relationships>
</file>

<file path=word/_rels/footer2.xml.rels><?xml version="1.0" encoding="UTF-8"?><Relationships xmlns="http://schemas.openxmlformats.org/package/2006/relationships"><Relationship Id="rIdhhxl35ukq9ejkvip-5mu0" Type="http://schemas.openxmlformats.org/officeDocument/2006/relationships/hyperlink" Target="https://oceanoflights.org/abdul-baha-makatib3-169-fa" TargetMode="External"/><Relationship Id="rIdvemxn73zlbdv4ba1uzsvv" Type="http://schemas.openxmlformats.org/officeDocument/2006/relationships/hyperlink" Target="https://oceanoflights.org" TargetMode="External"/><Relationship Id="rId0" Type="http://schemas.openxmlformats.org/officeDocument/2006/relationships/image" Target="media/a-2ponbdyjwou_5-lanul.png"/><Relationship Id="rId1" Type="http://schemas.openxmlformats.org/officeDocument/2006/relationships/image" Target="media/u0mhbv5bandgaytfubyjz.png"/><Relationship Id="rId2" Type="http://schemas.openxmlformats.org/officeDocument/2006/relationships/image" Target="media/y7kdmac9ztexosgcizkv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sswoexuhpgsnafkhd9sx.png"/><Relationship Id="rId1" Type="http://schemas.openxmlformats.org/officeDocument/2006/relationships/image" Target="media/svbz2cbrnrtvherlil8c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b8i9m3yk8hnrwcipkc9c.png"/><Relationship Id="rId1" Type="http://schemas.openxmlformats.org/officeDocument/2006/relationships/image" Target="media/pfuhx4gnx3cf_oqmnm6k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شخص جليل، نامه شما ٢۴ نوفمبر ١٩٢٠...</dc:title>
  <dc:creator>Ocean of Lights</dc:creator>
  <cp:lastModifiedBy>Ocean of Lights</cp:lastModifiedBy>
  <cp:revision>1</cp:revision>
  <dcterms:created xsi:type="dcterms:W3CDTF">2024-07-03T00:34:18.187Z</dcterms:created>
  <dcterms:modified xsi:type="dcterms:W3CDTF">2024-07-03T00:34:18.187Z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