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ناشر نفحات اللّه، خبر رجوع شما محفوظاً...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vizs4hvwt4oo3wifzike"/>
      <w:r>
        <w:rPr>
          <w:rtl/>
        </w:rPr>
        <w:t xml:space="preserve">لوح رقم (216) – من آثار حضرت عبدالبهاء – مکاتیب عبد البهاء، جلد3، صفحه 496</w:t>
      </w:r>
    </w:p>
    <w:p>
      <w:pPr>
        <w:pStyle w:val="Heading2"/>
        <w:pStyle w:val="RtlHeading2"/>
        <w:bidi/>
      </w:pPr>
      <w:hyperlink w:history="1" r:id="rIdgbmekof_ieg1u8k6toulm"/>
      <w:r>
        <w:rPr>
          <w:rtl/>
        </w:rPr>
        <w:t xml:space="preserve">( 216 )</w:t>
      </w:r>
    </w:p>
    <w:p>
      <w:pPr>
        <w:pStyle w:val="RtlNormal"/>
        <w:bidi/>
      </w:pPr>
      <w:r>
        <w:rPr>
          <w:rtl/>
        </w:rPr>
        <w:t xml:space="preserve">جناب الشیخ محیی الدین الکردی علیه بهاء الله الابهی</w:t>
      </w:r>
    </w:p>
    <w:p>
      <w:pPr>
        <w:pStyle w:val="Heading2"/>
        <w:pStyle w:val="RtlHeading2"/>
        <w:bidi/>
      </w:pPr>
      <w:hyperlink w:history="1" r:id="rIdfkfn-cenwaxojksoaqq4l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ناشر نفحات الله خبر رجوع شما محفوظا و مصونا سبب سرور قلوب گردید</w:t>
      </w:r>
    </w:p>
    <w:p>
      <w:pPr>
        <w:pStyle w:val="RtlNormal"/>
        <w:bidi/>
      </w:pPr>
      <w:r>
        <w:rPr>
          <w:rtl/>
        </w:rPr>
        <w:t xml:space="preserve">الحمد لله در این سفر منصور و مظفر رجوع نمودی اعلای کلمة الله کردی و صیت امر الله را گوشزد نفوس مبارکه فرمودی فهنیئا لک هذه الکأس الطافحة بهدایة الله عکس آن نفوس مهتدیه بنور هدی مشاهده گشت وجوه مستبشر ببشارات الله و نفوس مطمئن بموهبة الله از الطاف حضرت احدیت استقامت ایشان طلبم</w:t>
      </w:r>
    </w:p>
    <w:p>
      <w:pPr>
        <w:pStyle w:val="RtlNormal"/>
        <w:bidi/>
      </w:pPr>
      <w:r>
        <w:rPr>
          <w:rtl/>
        </w:rPr>
        <w:t xml:space="preserve">باری در مصر بنهایت حکمت حرکت نما و این لؤلؤ مکنون را از سمع مسموم محفوظ و مصون بدار و اگر اذن صاغیه یافتید از تعالیم جمال مبارک بیان کنید و از حقایق و معانی که از قلم اعلی صادر بحث کنید مسائل حکمیه را اساس مذاکره قرار دهید نه عقائد را و علیک البهاء الابهی
٢٢ اکتوبر ١٩٢١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zpfyazc6viiwz5s_8ek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gikeay813xhzhjmses-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vizs4hvwt4oo3wifzike" Type="http://schemas.openxmlformats.org/officeDocument/2006/relationships/hyperlink" Target="#&#1604;&#1608;&#1581;-&#1585;&#1602;&#1605;-216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96" TargetMode="External"/><Relationship Id="rIdgbmekof_ieg1u8k6toulm" Type="http://schemas.openxmlformats.org/officeDocument/2006/relationships/hyperlink" Target="#-216-" TargetMode="External"/><Relationship Id="rIdfkfn-cenwaxojksoaqq4l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zngi4w_cky5wy8uu4-t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f07cwjibtzkbgacepixi.png"/><Relationship Id="rId1" Type="http://schemas.openxmlformats.org/officeDocument/2006/relationships/image" Target="media/gp59pwtey6sdslg5qrljr.png"/></Relationships>
</file>

<file path=word/_rels/footer2.xml.rels><?xml version="1.0" encoding="UTF-8"?><Relationships xmlns="http://schemas.openxmlformats.org/package/2006/relationships"><Relationship Id="rId3zpfyazc6viiwz5s_8ekv" Type="http://schemas.openxmlformats.org/officeDocument/2006/relationships/hyperlink" Target="https://oceanoflights.org/abdul-baha-makatib3-216-fa" TargetMode="External"/><Relationship Id="rIdzgikeay813xhzhjmses-v" Type="http://schemas.openxmlformats.org/officeDocument/2006/relationships/hyperlink" Target="https://oceanoflights.org" TargetMode="External"/><Relationship Id="rId0" Type="http://schemas.openxmlformats.org/officeDocument/2006/relationships/image" Target="media/jocuktxtqjjq3pmixlrtd.png"/><Relationship Id="rId1" Type="http://schemas.openxmlformats.org/officeDocument/2006/relationships/image" Target="media/fwwzrpvfluud9bolxjzm-.png"/><Relationship Id="rId2" Type="http://schemas.openxmlformats.org/officeDocument/2006/relationships/image" Target="media/u_zgwmywf_e-ftgcvqfr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bgiecl8hsoteoqg6_ips.png"/><Relationship Id="rId1" Type="http://schemas.openxmlformats.org/officeDocument/2006/relationships/image" Target="media/xejddx_d4qxnkbvggzws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yvdy-og2omg9mzns6ypu.png"/><Relationship Id="rId1" Type="http://schemas.openxmlformats.org/officeDocument/2006/relationships/image" Target="media/ookn_sb7qucaod3aspi3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ناشر نفحات اللّه، خبر رجوع شما محفوظاً...</dc:title>
  <dc:creator>Ocean of Lights</dc:creator>
  <cp:lastModifiedBy>Ocean of Lights</cp:lastModifiedBy>
  <cp:revision>1</cp:revision>
  <dcterms:created xsi:type="dcterms:W3CDTF">2024-07-03T00:35:44.097Z</dcterms:created>
  <dcterms:modified xsi:type="dcterms:W3CDTF">2024-07-03T00:35:44.097Z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