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الله ابهی- ای دوستان جمال ابهی وقت عصر است...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0uw3aqrxn0mvdafqdhym"/>
      <w:r>
        <w:rPr>
          <w:rtl/>
        </w:rPr>
        <w:t xml:space="preserve">لوح رقم (117) – من آثار حضرت عبدالبهاء – مکاتیب عبد البهاء، جلد 8، صفحه 87</w:t>
      </w:r>
    </w:p>
    <w:p>
      <w:pPr>
        <w:pStyle w:val="Heading2"/>
        <w:pStyle w:val="RtlHeading2"/>
        <w:bidi/>
      </w:pPr>
      <w:hyperlink w:history="1" r:id="rIdd_k6_4xidktmfx9vdulp7"/>
      <w:r>
        <w:rPr>
          <w:rtl/>
        </w:rPr>
        <w:t xml:space="preserve">الله ابهی</w:t>
      </w:r>
    </w:p>
    <w:p>
      <w:pPr>
        <w:pStyle w:val="RtlNormal"/>
        <w:bidi/>
      </w:pPr>
      <w:r>
        <w:rPr>
          <w:rtl/>
        </w:rPr>
        <w:t xml:space="preserve">ای دوستان جمال ابهی وقت عصر است و ریح شمال در شدت هبوب چون صرصر و جمعی در محضر و این عبد مشغول بیاد یاران قدیم و یاوران هر بندۀ رب عظیم ملاحظه فرمائید که هیچ مانعی از یاد رویتان مانع نه و هیچ مجبری حائل نیست پس معلوم و واضح گشت که چون انسان بصمیم دل و جان توجه بامری نماید سد سکندر حائل نگردد و سیف شاهر عدو صائل مانع نشود الیوم جمال قدم از ملکوت غیب و جبروت لاریب احبای خویش را خطاب میفرماید که ای دوستان دیرین وقت آنست که قدم را ثابت و راسخ نمائید و بقوت تمام بحفظ عهد و میثاق پردازید و حصن حصین پیمان را از هجوم اهل رجوم محافظه کنید کمر خدمت امر الله بر بندید و در سبیل الهی جانفشانی کنید ای فرخنده رخی که بخون شهادت گلگون گردد و ای مبارک گردنی که در سبیلش اسیر زنجیر شود نهایت آمال این عبد آستان جمال ابهی جانفشانی در میدان قربانی و البهآء علی کل من انفق روحه و سرع الی مشهد الفدا فی سبیل الله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hhm_9drjmre61fmpyqo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pweo7vghy0wi2evowwa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0uw3aqrxn0mvdafqdhym" Type="http://schemas.openxmlformats.org/officeDocument/2006/relationships/hyperlink" Target="#&#1604;&#1608;&#1581;-&#1585;&#1602;&#1605;-11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7" TargetMode="External"/><Relationship Id="rIdd_k6_4xidktmfx9vdulp7" Type="http://schemas.openxmlformats.org/officeDocument/2006/relationships/hyperlink" Target="#&#1575;&#1604;&#1604;&#1607;-&#1575;&#1576;&#1607;&#1740;" TargetMode="External"/><Relationship Id="rId9" Type="http://schemas.openxmlformats.org/officeDocument/2006/relationships/image" Target="media/jzroq9nioufmudtx7zca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_di2j167s0sw02c8bfjo.png"/><Relationship Id="rId1" Type="http://schemas.openxmlformats.org/officeDocument/2006/relationships/image" Target="media/dxvzsr4sufvc1gamnvnyx.png"/></Relationships>
</file>

<file path=word/_rels/footer2.xml.rels><?xml version="1.0" encoding="UTF-8"?><Relationships xmlns="http://schemas.openxmlformats.org/package/2006/relationships"><Relationship Id="rIdrhhm_9drjmre61fmpyqo5" Type="http://schemas.openxmlformats.org/officeDocument/2006/relationships/hyperlink" Target="https://oceanoflights.org/abdul-baha-makatib8-117-fa" TargetMode="External"/><Relationship Id="rIdhpweo7vghy0wi2evowwae" Type="http://schemas.openxmlformats.org/officeDocument/2006/relationships/hyperlink" Target="https://oceanoflights.org" TargetMode="External"/><Relationship Id="rId0" Type="http://schemas.openxmlformats.org/officeDocument/2006/relationships/image" Target="media/ltywpja_fzqzqoqhwhnbv.png"/><Relationship Id="rId1" Type="http://schemas.openxmlformats.org/officeDocument/2006/relationships/image" Target="media/u3m5p5d99yabxxhkjwhvm.png"/><Relationship Id="rId2" Type="http://schemas.openxmlformats.org/officeDocument/2006/relationships/image" Target="media/qunueinv0o6th3sxiuo_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68fdh2wpdogdlhlnqnfc1.png"/><Relationship Id="rId1" Type="http://schemas.openxmlformats.org/officeDocument/2006/relationships/image" Target="media/mzlpmtk20jl36ji6dsjz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arz3lvbqjdmp-bzgzesc.png"/><Relationship Id="rId1" Type="http://schemas.openxmlformats.org/officeDocument/2006/relationships/image" Target="media/0bl2gm0wvyhgmlq2jd3r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الله ابهی- ای دوستان جمال ابهی وقت عصر است...</dc:title>
  <dc:creator>Ocean of Lights</dc:creator>
  <cp:lastModifiedBy>Ocean of Lights</cp:lastModifiedBy>
  <cp:revision>1</cp:revision>
  <dcterms:created xsi:type="dcterms:W3CDTF">2024-07-03T00:06:15.272Z</dcterms:created>
  <dcterms:modified xsi:type="dcterms:W3CDTF">2024-07-03T00:06:15.272Z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