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الأبهی- ای دو شمع مشتعل جهدی کنید تا از نار...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ajwcj6qtlm53hjotdwgng"/>
      <w:r>
        <w:rPr>
          <w:rtl/>
        </w:rPr>
        <w:t xml:space="preserve">لوح رقم (125) – من آثار حضرت عبدالبهاء – مکاتیب عبد البهاء، جلد 8، صفحه 95</w:t>
      </w:r>
    </w:p>
    <w:p>
      <w:pPr>
        <w:pStyle w:val="Heading2"/>
        <w:pStyle w:val="RtlHeading2"/>
        <w:bidi/>
      </w:pPr>
      <w:hyperlink w:history="1" r:id="rIdaqyrkumt4d8va-o0cxmcr"/>
      <w:r>
        <w:rPr>
          <w:rtl/>
        </w:rPr>
        <w:t xml:space="preserve">هو الابهی</w:t>
      </w:r>
    </w:p>
    <w:p>
      <w:pPr>
        <w:pStyle w:val="RtlNormal"/>
        <w:bidi/>
      </w:pPr>
      <w:r>
        <w:rPr>
          <w:rtl/>
        </w:rPr>
        <w:t xml:space="preserve">ای دو شمع مشتعل جهدی کنید تا از نار موقده در شجره مبارکه اقتباس شعله نمائید یعنی قلب را چنان بآتش عشق جمال ابهی برافروزید که شعله‌اش جهانگیر گردد و حرارتش بفلک اثیر رسد نورش ساطع شود و شعاعش لامع تا طالبان چون پروانه حول شمع پرواز نمایند و اقتباس نور عرفان کنند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t8wvi3gl5vqs0icunbvcy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xhdidyyybqc3naj57rubw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804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804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804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804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ajwcj6qtlm53hjotdwgng" Type="http://schemas.openxmlformats.org/officeDocument/2006/relationships/hyperlink" Target="#&#1604;&#1608;&#1581;-&#1585;&#1602;&#1605;-125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95" TargetMode="External"/><Relationship Id="rIdaqyrkumt4d8va-o0cxmcr" Type="http://schemas.openxmlformats.org/officeDocument/2006/relationships/hyperlink" Target="#&#1607;&#1608;-&#1575;&#1604;&#1575;&#1576;&#1607;&#1740;" TargetMode="External"/><Relationship Id="rId9" Type="http://schemas.openxmlformats.org/officeDocument/2006/relationships/image" Target="media/dml56rzdbma-tfimby4mb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cxwihw2hl6r3afpssa5rp.png"/><Relationship Id="rId1" Type="http://schemas.openxmlformats.org/officeDocument/2006/relationships/image" Target="media/1oyhll1q8ba8ge20mmuos.png"/></Relationships>
</file>

<file path=word/_rels/footer2.xml.rels><?xml version="1.0" encoding="UTF-8"?><Relationships xmlns="http://schemas.openxmlformats.org/package/2006/relationships"><Relationship Id="rIdt8wvi3gl5vqs0icunbvcy" Type="http://schemas.openxmlformats.org/officeDocument/2006/relationships/hyperlink" Target="https://oceanoflights.org/abdul-baha-makatib8-125-fa" TargetMode="External"/><Relationship Id="rIdxhdidyyybqc3naj57rubw" Type="http://schemas.openxmlformats.org/officeDocument/2006/relationships/hyperlink" Target="https://oceanoflights.org" TargetMode="External"/><Relationship Id="rId0" Type="http://schemas.openxmlformats.org/officeDocument/2006/relationships/image" Target="media/zerdkdgnzerxu8f1filei.png"/><Relationship Id="rId1" Type="http://schemas.openxmlformats.org/officeDocument/2006/relationships/image" Target="media/ka-prlldqvbr2aj2agwfu.png"/><Relationship Id="rId2" Type="http://schemas.openxmlformats.org/officeDocument/2006/relationships/image" Target="media/l3tc8b03gwct0eee8iqg1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zqkcd0_ic7pa_c7fvj40b.png"/><Relationship Id="rId1" Type="http://schemas.openxmlformats.org/officeDocument/2006/relationships/image" Target="media/bybdlhllztb0fafiddy3m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h24fpoidcsd3gimp0j8gt.png"/><Relationship Id="rId1" Type="http://schemas.openxmlformats.org/officeDocument/2006/relationships/image" Target="media/6kybe2go4t2t1qtw530lf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الأبهی- ای دو شمع مشتعل جهدی کنید تا از نار...</dc:title>
  <dc:creator>Ocean of Lights</dc:creator>
  <cp:lastModifiedBy>Ocean of Lights</cp:lastModifiedBy>
  <cp:revision>1</cp:revision>
  <dcterms:created xsi:type="dcterms:W3CDTF">2024-07-03T00:06:30.848Z</dcterms:created>
  <dcterms:modified xsi:type="dcterms:W3CDTF">2024-07-03T00:06:30.848Z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