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الأبهی- ای ساعی در خدمات امر الله مساعی آن...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etuha6gywx6a-0dy-l5ps"/>
      <w:r>
        <w:rPr>
          <w:rtl/>
        </w:rPr>
        <w:t xml:space="preserve">لوح رقم (134) – من آثار حضرت عبدالبهاء – مکاتیب عبد البهاء، جلد 8، صفحه 99</w:t>
      </w:r>
    </w:p>
    <w:p>
      <w:pPr>
        <w:pStyle w:val="Heading2"/>
        <w:pStyle w:val="RtlHeading2"/>
        <w:bidi/>
      </w:pPr>
      <w:hyperlink w:history="1" r:id="rIdcrbgptdddgnrahyb_csca"/>
      <w:r>
        <w:rPr>
          <w:rtl/>
        </w:rPr>
        <w:t xml:space="preserve">هو الابهی</w:t>
      </w:r>
    </w:p>
    <w:p>
      <w:pPr>
        <w:pStyle w:val="RtlNormal"/>
        <w:bidi/>
      </w:pPr>
      <w:r>
        <w:rPr>
          <w:rtl/>
        </w:rPr>
        <w:t xml:space="preserve">ای ساعی در خدمات امر الله مساعی آن مشتعل بنار موقده ربانیه محمود و مشکور و خدمت ممدوحه آنجناب مقبول و مشهود و مشهور از اعظم مواهب الهیه در حقایق انسانیه شئون لامعه و سنوحات ساطعه که آیات مدله بر حقیقت جامعه بوده حال آن منجذب بنفحات الله واسطه نشر فوحات محبت الله و رابطه قلوب احباء الله هستند و بشیر قمیص یوسف ذکر و معرفت الله گشتند نسائم انعطافات و انجذابات را از حدائق قلوب بریاض نفوس واصل فرموده و میفرمایند و مشامها را معطر مینمایند پس بشکرانه این عنایت که از توفیق رب عزت است زبان را بمحامد و نعوت جمال ابهی روحی لأحبائه الفدا بگشا تا تأیید دوام و استمرار احسان فرماید و البهآء علیک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gl4rmrqx_m7jrsfnhwjvq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1dvcnekkihkdznik1awbh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06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06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07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06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etuha6gywx6a-0dy-l5ps" Type="http://schemas.openxmlformats.org/officeDocument/2006/relationships/hyperlink" Target="#&#1604;&#1608;&#1581;-&#1585;&#1602;&#1605;-134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99" TargetMode="External"/><Relationship Id="rIdcrbgptdddgnrahyb_csca" Type="http://schemas.openxmlformats.org/officeDocument/2006/relationships/hyperlink" Target="#&#1607;&#1608;-&#1575;&#1604;&#1575;&#1576;&#1607;&#1740;" TargetMode="External"/><Relationship Id="rId9" Type="http://schemas.openxmlformats.org/officeDocument/2006/relationships/image" Target="media/sea-wgbufwtfrxrib3jfr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7ft-ir5rzivezypz0npa5.png"/><Relationship Id="rId1" Type="http://schemas.openxmlformats.org/officeDocument/2006/relationships/image" Target="media/om_vuwk-lbgjlk5ds06iq.png"/></Relationships>
</file>

<file path=word/_rels/footer2.xml.rels><?xml version="1.0" encoding="UTF-8"?><Relationships xmlns="http://schemas.openxmlformats.org/package/2006/relationships"><Relationship Id="rIdgl4rmrqx_m7jrsfnhwjvq" Type="http://schemas.openxmlformats.org/officeDocument/2006/relationships/hyperlink" Target="https://oceanoflights.org/abdul-baha-makatib8-134-fa" TargetMode="External"/><Relationship Id="rId1dvcnekkihkdznik1awbh" Type="http://schemas.openxmlformats.org/officeDocument/2006/relationships/hyperlink" Target="https://oceanoflights.org" TargetMode="External"/><Relationship Id="rId0" Type="http://schemas.openxmlformats.org/officeDocument/2006/relationships/image" Target="media/qohdfwqjisk-u7kv-nivj.png"/><Relationship Id="rId1" Type="http://schemas.openxmlformats.org/officeDocument/2006/relationships/image" Target="media/rmghx1xt9ohpgowkzw8dq.png"/><Relationship Id="rId2" Type="http://schemas.openxmlformats.org/officeDocument/2006/relationships/image" Target="media/qawpipddbotfdnoy_1gyq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oywk3-xrgvy1anarfitsa.png"/><Relationship Id="rId1" Type="http://schemas.openxmlformats.org/officeDocument/2006/relationships/image" Target="media/bwix6gxw9it05swnryy9t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hzyjfsi2d2qxyxv3e6i7i.png"/><Relationship Id="rId1" Type="http://schemas.openxmlformats.org/officeDocument/2006/relationships/image" Target="media/trhmf3pzyzl_l5vfjbi4z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الأبهی- ای ساعی در خدمات امر الله مساعی آن...</dc:title>
  <dc:creator>Ocean of Lights</dc:creator>
  <cp:lastModifiedBy>Ocean of Lights</cp:lastModifiedBy>
  <cp:revision>1</cp:revision>
  <dcterms:created xsi:type="dcterms:W3CDTF">2024-07-03T00:06:48.002Z</dcterms:created>
  <dcterms:modified xsi:type="dcterms:W3CDTF">2024-07-03T00:06:48.002Z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