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الله- ایها الفرع البدیع من السدرة المبارکه ...</w:t>
      </w:r>
    </w:p>
    <w:p>
      <w:pPr>
        <w:pStyle w:val="RtlAuthor"/>
        <w:bidi/>
      </w:pPr>
      <w:r>
        <w:t xml:space="preserve">عبدالبهآء عباس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nfybwkqrgj99rdanf-dya"/>
      <w:r>
        <w:rPr>
          <w:rtl/>
        </w:rPr>
        <w:t xml:space="preserve">لوح رقم (247) – من آثار حضرت عبدالبهاء – مکاتیب عبد البهاء، جلد 8، صفحه 169</w:t>
      </w:r>
    </w:p>
    <w:p>
      <w:pPr>
        <w:pStyle w:val="Heading2"/>
        <w:pStyle w:val="RtlHeading2"/>
        <w:bidi/>
      </w:pPr>
      <w:hyperlink w:history="1" r:id="rIdq4qxfqupusb7drqz1vyrj"/>
      <w:r>
        <w:rPr>
          <w:rtl/>
        </w:rPr>
        <w:t xml:space="preserve">هو الله</w:t>
      </w:r>
    </w:p>
    <w:p>
      <w:pPr>
        <w:pStyle w:val="RtlNormal"/>
        <w:bidi/>
      </w:pPr>
      <w:r>
        <w:rPr>
          <w:rtl/>
        </w:rPr>
        <w:t xml:space="preserve">ایها الفرع البدیع من السدرة المبارکة اگر چه چندیست نظر بحکمت بالغه الهیه حمامهء ایکه ابتهال از بیان مقامات معنوی ساکت گشته ولی در جمیع احیان از حضرت بیمثال بتضرع و ابتهال استدعا شده و میشود که آن شاخ سدره مبارکه را بنسائم عنایت تازه و سبز و خرم نماید و در کل شئون تأیید فرماید اگر تأیید ملکوت ابهی خواهی بر عهد و پیمان چنانچه باید و شاید ثابت و راسخ باش و تمسک بذیل عنایت حضرت رحمن جو لعمر الله ان هذا هو الحبل المتین و المیثاق العظیم و البهآء علیک (ع ع)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izzdgw9lkrjvblaa3bjq2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lebfkh1nfa_fjtz4cbhx_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8407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8408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8409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8407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nfybwkqrgj99rdanf-dya" Type="http://schemas.openxmlformats.org/officeDocument/2006/relationships/hyperlink" Target="#&#1604;&#1608;&#1581;-&#1585;&#1602;&#1605;-247--&#1605;&#1606;-&#1570;&#1579;&#1575;&#1585;-&#1581;&#1590;&#1585;&#1578;-&#1593;&#1576;&#1583;&#1575;&#1604;&#1576;&#1607;&#1575;&#1569;--&#1605;&#1705;&#1575;&#1578;&#1740;&#1576;-&#1593;&#1576;&#1583;-&#1575;&#1604;&#1576;&#1607;&#1575;&#1569;-&#1580;&#1604;&#1583;-8-&#1589;&#1601;&#1581;&#1607;-169" TargetMode="External"/><Relationship Id="rIdq4qxfqupusb7drqz1vyrj" Type="http://schemas.openxmlformats.org/officeDocument/2006/relationships/hyperlink" Target="#&#1607;&#1608;-&#1575;&#1604;&#1604;&#1607;" TargetMode="External"/><Relationship Id="rId9" Type="http://schemas.openxmlformats.org/officeDocument/2006/relationships/image" Target="media/ega8qtpexnweybbikesvx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eia1yp9rngzkrj9ijst0e.png"/><Relationship Id="rId1" Type="http://schemas.openxmlformats.org/officeDocument/2006/relationships/image" Target="media/bm28ddit0uhmb6nhw0qtp.png"/></Relationships>
</file>

<file path=word/_rels/footer2.xml.rels><?xml version="1.0" encoding="UTF-8"?><Relationships xmlns="http://schemas.openxmlformats.org/package/2006/relationships"><Relationship Id="rIdizzdgw9lkrjvblaa3bjq2" Type="http://schemas.openxmlformats.org/officeDocument/2006/relationships/hyperlink" Target="https://oceanoflights.org/abdul-baha-makatib8-247-fa" TargetMode="External"/><Relationship Id="rIdlebfkh1nfa_fjtz4cbhx_" Type="http://schemas.openxmlformats.org/officeDocument/2006/relationships/hyperlink" Target="https://oceanoflights.org" TargetMode="External"/><Relationship Id="rId0" Type="http://schemas.openxmlformats.org/officeDocument/2006/relationships/image" Target="media/nfcitlmrkz5hoctglcunb.png"/><Relationship Id="rId1" Type="http://schemas.openxmlformats.org/officeDocument/2006/relationships/image" Target="media/rsuj1pppuusgezb-numsj.png"/><Relationship Id="rId2" Type="http://schemas.openxmlformats.org/officeDocument/2006/relationships/image" Target="media/vmajyy676aacwt3if_aww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1fvyptddbpyqtsbihcsow.png"/><Relationship Id="rId1" Type="http://schemas.openxmlformats.org/officeDocument/2006/relationships/image" Target="media/ohuodl7lcgryonb3ida7x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7gt8aiuejyykgy2m4ovbm.png"/><Relationship Id="rId1" Type="http://schemas.openxmlformats.org/officeDocument/2006/relationships/image" Target="media/gexgqiu6j6zatbg4haem7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الله- ایها الفرع البدیع من السدرة المبارکه ...</dc:title>
  <dc:creator>Ocean of Lights</dc:creator>
  <cp:lastModifiedBy>Ocean of Lights</cp:lastModifiedBy>
  <cp:revision>1</cp:revision>
  <dcterms:created xsi:type="dcterms:W3CDTF">2024-07-03T00:10:25.340Z</dcterms:created>
  <dcterms:modified xsi:type="dcterms:W3CDTF">2024-07-03T00:10:25.340Z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