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المشفق الکریم - الهی الهی تو بینا و آگاهی که ملجأ...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fxbyrshy4hkshuuo0_vq"/>
      <w:r>
        <w:rPr>
          <w:rtl/>
        </w:rPr>
        <w:t xml:space="preserve">لوح رقم (139) – من آثار حضرت عبدالبهاء – مکاتیب عبد البهاء، جلد 1، صفحه 487</w:t>
      </w:r>
    </w:p>
    <w:p>
      <w:pPr>
        <w:pStyle w:val="Heading2"/>
        <w:pStyle w:val="RtlHeading2Low"/>
        <w:bidi/>
      </w:pPr>
      <w:hyperlink w:history="1" r:id="rIduodhdyct17pg7plrj1wcc"/>
      <w:r>
        <w:rPr>
          <w:rtl/>
        </w:rPr>
        <w:t xml:space="preserve">هو الحق القیوم</w:t>
      </w:r>
    </w:p>
    <w:p>
      <w:pPr>
        <w:pStyle w:val="RtlNormalLow"/>
        <w:bidi/>
      </w:pPr>
      <w:r>
        <w:rPr>
          <w:rtl/>
        </w:rPr>
        <w:t xml:space="preserve">الهی تو بینا و آگاهی که ملجأ و پناهی جز تو نجسته و نجویم و بغیر از سبیل محبتت راهی نپیموده و نپویم در شبان تیره نا امیدی دیده‌ام بصبح امید الطاف بی‌نهایتت روشن و باز و در سحر گاهی این جان و دل پژمرده بیاد جمال و کمالت خرم و دمساز هر قطره‌ای که بعواطف رحمانیتت موفق بحریست بیکران و هر ذره ای که بپرتو عنایتت مؤید آفتابیست درخشنده و تابان پس ای پاک یزدان من این بندۀ پر شور و شیدا را در پناه خود پناهی ده و بر دوستی خویش در عالم هستی ثابت و مستقیم بدار و این مرغ بی پر و بال را در آشیان رحمانی خود و بر شاخسار روحانی خویش مسکن و مأوائی عطا فرما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vq5d_seaochjatwukig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rsdvea_g-4ywmvqd5hg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00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0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0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00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00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fxbyrshy4hkshuuo0_vq" Type="http://schemas.openxmlformats.org/officeDocument/2006/relationships/hyperlink" Target="#&#1604;&#1608;&#1581;-&#1585;&#1602;&#1605;-139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87" TargetMode="External"/><Relationship Id="rIduodhdyct17pg7plrj1wcc" Type="http://schemas.openxmlformats.org/officeDocument/2006/relationships/hyperlink" Target="#&#1607;&#1608;-&#1575;&#1604;&#1581;&#1602;-&#1575;&#1604;&#1602;&#1740;&#1608;&#1605;" TargetMode="External"/><Relationship Id="rId9" Type="http://schemas.openxmlformats.org/officeDocument/2006/relationships/image" Target="media/dbkzkglnelph7fycyx-x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srixlmqebb9du2xf1igs.png"/><Relationship Id="rId1" Type="http://schemas.openxmlformats.org/officeDocument/2006/relationships/image" Target="media/plohrcgszfqqmjzhk4aov.png"/></Relationships>
</file>

<file path=word/_rels/footer2.xml.rels><?xml version="1.0" encoding="UTF-8"?><Relationships xmlns="http://schemas.openxmlformats.org/package/2006/relationships"><Relationship Id="rIdpvq5d_seaochjatwukigr" Type="http://schemas.openxmlformats.org/officeDocument/2006/relationships/hyperlink" Target="https://oceanoflights.org/abdul-baha-mk01-139-fa" TargetMode="External"/><Relationship Id="rId8rsdvea_g-4ywmvqd5hgq" Type="http://schemas.openxmlformats.org/officeDocument/2006/relationships/hyperlink" Target="https://oceanoflights.org" TargetMode="External"/><Relationship Id="rId0" Type="http://schemas.openxmlformats.org/officeDocument/2006/relationships/image" Target="media/0uytpy9usiclum3hu0nrz.png"/><Relationship Id="rId1" Type="http://schemas.openxmlformats.org/officeDocument/2006/relationships/image" Target="media/ukgnlcsqb-bdtyoqrno4w.png"/><Relationship Id="rId2" Type="http://schemas.openxmlformats.org/officeDocument/2006/relationships/image" Target="media/hnktgb68_7pcczo3c9me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x9yqm6y6didijze5vsst.png"/><Relationship Id="rId1" Type="http://schemas.openxmlformats.org/officeDocument/2006/relationships/image" Target="media/ojzaevqab9z0rjhty4d9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tl0qrfichvjbmlz8ngwf.png"/><Relationship Id="rId1" Type="http://schemas.openxmlformats.org/officeDocument/2006/relationships/image" Target="media/tdl0jipcsmk_f59siyap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المشفق الکریم - الهی الهی تو بینا و آگاهی که ملجأ...</dc:title>
  <dc:creator>Ocean of Lights</dc:creator>
  <cp:lastModifiedBy>Ocean of Lights</cp:lastModifiedBy>
  <cp:revision>1</cp:revision>
  <dcterms:created xsi:type="dcterms:W3CDTF">2026-05-16T09:06:26.844Z</dcterms:created>
  <dcterms:modified xsi:type="dcterms:W3CDTF">2026-05-16T09:06:26.844Z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