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من آثار حضرة عبدالبهاء – نسائم الرحمن، ۱٤۹ بديع، الصفحة ۱۳۰</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fi-qjx7kt_ek_pwkq1x5"/>
      <w:r>
        <w:rPr>
          <w:rtl/>
        </w:rPr>
        <w:t xml:space="preserve">مناجاة – من آثار حضرة عبدالبهاء – نسائم الرحمن، ۱٤۹ بديع، الصفحة ۱۳۰</w:t>
      </w:r>
    </w:p>
    <w:p>
      <w:pPr>
        <w:pStyle w:val="Heading2"/>
        <w:pStyle w:val="RtlHeading2"/>
        <w:bidi/>
      </w:pPr>
      <w:hyperlink w:history="1" r:id="rIdrn9fm2wu9un76ty8coe0s"/>
      <w:r>
        <w:rPr>
          <w:rtl/>
        </w:rPr>
        <w:t xml:space="preserve">﴿ هُوَ الأَبْهَى ﴾</w:t>
      </w:r>
    </w:p>
    <w:p>
      <w:pPr>
        <w:pStyle w:val="RtlNormal"/>
        <w:bidi/>
      </w:pPr>
      <w:r>
        <w:rPr>
          <w:rtl/>
        </w:rPr>
        <w:t xml:space="preserve">أَيْ رَبِّ ثَبِّتْ أَقْدَامَنا عَلَى صِراطِكَ وقَوِّ قُلُوبَنَا عَلَى طَاعِتَكَ وَوَجِّهْ وُجُوهَنَا لِجَمالِ رَحْمانِيَّتِكَ وَاشْرَحْ صُدُورَنا بِآَياتِ وَحْدَانِيَّتِكَ وَزَيِّنْ هَياكِلَنا بِرِدَاءِ العَطَاءِ وَاكْشِفْ عَنْ بَصَائِرِنا غَشَاوَةَ الخَطَاءِ وَأَنِلْنا كَأْسَ الوَفَاءِ حَتَّى تَنْطَلِقَ أَلْسِنَةُ الحَقَائِقِ الذَّاتِيَّةُ بِالثَّنَاءِ فِي مَشَاهِدِ الكِبْرياءِ، وَتَجَلَّ يا إِلهِي عَلَيْنا بِالخِطَابِ الرَّحْمَانِيِّ والسِّرِّ الوِجْدانِيِّ حَتَّى تُطْرِبَنا لَذَّةُ المُنَاجَاةِ، المُنَزَّهَةِ عَنْ هَمْهَمَةِ الحُرُوفِ والكَلِماتِ، المُقَدَّسَةِ عَنْ دَمْدَمَةِ الأَلْفَاظِ والأَصْواتِ، حَتَّى تَسْتَغْرِقَ الذَّواتُ فِي بَحْرٍ مِنْ حَلاوَةِ المُنَاجَاةِ وتُصْبِحَ الحَقَائِقُ مُتَحَقِّقَةً بِهُوِيَّةِ الفَنَاءِ والانْعِدَامِ عِنْدَ ظُهُورِ التَّجَلِّياتِ. أَيْ رَبِّ هَؤُلاءِ عِبَادٌ ثَبَتُوا عَلَى عَهْدِكَ وَمِيثَاقِكَ وَتَمَسَّكُوا بِعُرْوَةِ الاسْتِقَامَةِ فِي أَمْرِكَ. وَتَشَبَّثُوا بِذَيْلِ رِدَاءِ كِبْرِيائِكَ. أَيْ رَبِّ أَيِّدْهُمْ بِتَأْييدَاتِكَ وَوَفِّقْهُمْ بِتَوْفِيقَاتِكَ وَاشْدُدْ أَزْرَهُمْ عَلَى طَاعَتِكَ، إِنَّكَ أَنْتَ العَزِيزُ المُقْتَدِرُ القَدِيرُ.</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4fxbmgfphp1yvlpo38y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kkyug7vlkbmve-d6uk-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7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7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7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fi-qjx7kt_ek_pwkq1x5"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779;&#1776;" TargetMode="External"/><Relationship Id="rIdrn9fm2wu9un76ty8coe0s" Type="http://schemas.openxmlformats.org/officeDocument/2006/relationships/hyperlink" Target="#-&#1607;&#1615;&#1608;&#1614;-&#1575;&#1604;&#1571;&#1614;&#1576;&#1618;&#1607;&#1614;&#1609;-" TargetMode="External"/><Relationship Id="rId9" Type="http://schemas.openxmlformats.org/officeDocument/2006/relationships/image" Target="media/-erpjdhsnrmevtqy2n16c.png"/></Relationships>
</file>

<file path=word/_rels/footer1.xml.rels><?xml version="1.0" encoding="UTF-8"?><Relationships xmlns="http://schemas.openxmlformats.org/package/2006/relationships"><Relationship Id="rId0" Type="http://schemas.openxmlformats.org/officeDocument/2006/relationships/image" Target="media/fhdv8dhnw3umrw1qh0utx.png"/><Relationship Id="rId1" Type="http://schemas.openxmlformats.org/officeDocument/2006/relationships/image" Target="media/svrqpxplg0eaucvzhr6mk.png"/></Relationships>
</file>

<file path=word/_rels/footer2.xml.rels><?xml version="1.0" encoding="UTF-8"?><Relationships xmlns="http://schemas.openxmlformats.org/package/2006/relationships"><Relationship Id="rIdv4fxbmgfphp1yvlpo38yx" Type="http://schemas.openxmlformats.org/officeDocument/2006/relationships/hyperlink" Target="https://oceanoflights.org/abdul-baha-pm08-06-ar" TargetMode="External"/><Relationship Id="rIdjkkyug7vlkbmve-d6uk-u" Type="http://schemas.openxmlformats.org/officeDocument/2006/relationships/hyperlink" Target="https://oceanoflights.org" TargetMode="External"/><Relationship Id="rId0" Type="http://schemas.openxmlformats.org/officeDocument/2006/relationships/image" Target="media/ztpxfy8yhnytsg2r1wizl.png"/><Relationship Id="rId1" Type="http://schemas.openxmlformats.org/officeDocument/2006/relationships/image" Target="media/pvonjfufgyydlzkcjsno_.png"/><Relationship Id="rId2" Type="http://schemas.openxmlformats.org/officeDocument/2006/relationships/image" Target="media/yzroc0kr-kumojtoxrzm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xntml2ven3mrlgqashrk.png"/><Relationship Id="rId1" Type="http://schemas.openxmlformats.org/officeDocument/2006/relationships/image" Target="media/7wqv10unjcp2ib1zg6vkt.png"/></Relationships>
</file>

<file path=word/_rels/header2.xml.rels><?xml version="1.0" encoding="UTF-8"?><Relationships xmlns="http://schemas.openxmlformats.org/package/2006/relationships"><Relationship Id="rId0" Type="http://schemas.openxmlformats.org/officeDocument/2006/relationships/image" Target="media/6r_4qmzrafntg8jucnkjx.png"/><Relationship Id="rId1" Type="http://schemas.openxmlformats.org/officeDocument/2006/relationships/image" Target="media/puqfg71lhhdsj9ytywbt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من آثار حضرة عبدالبهاء – نسائم الرحمن، ۱٤۹ بديع، الصفحة ۱۳۰</dc:title>
  <dc:creator>Ocean of Lights</dc:creator>
  <cp:lastModifiedBy>Ocean of Lights</cp:lastModifiedBy>
  <cp:revision>1</cp:revision>
  <dcterms:created xsi:type="dcterms:W3CDTF">2024-10-29T17:47:57.465Z</dcterms:created>
  <dcterms:modified xsi:type="dcterms:W3CDTF">2024-10-29T17:47:57.465Z</dcterms:modified>
</cp:coreProperties>
</file>

<file path=docProps/custom.xml><?xml version="1.0" encoding="utf-8"?>
<Properties xmlns="http://schemas.openxmlformats.org/officeDocument/2006/custom-properties" xmlns:vt="http://schemas.openxmlformats.org/officeDocument/2006/docPropsVTypes"/>
</file>