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مناجاة - ربّ قدّس ذيلي عن كل ما لا يليق لتقديسك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6hh1zd9gk52h7i3rd2lxs"/>
      <w:r>
        <w:rPr>
          <w:rtl/>
        </w:rPr>
        <w:t xml:space="preserve">مناجاة – من آثار حضرة عبدالبهاء – نسائم الرحمن، ۱٤۹ بديع، الصفحة ۱٤٦</w:t>
      </w:r>
    </w:p>
    <w:p>
      <w:pPr>
        <w:pStyle w:val="RtlNormal"/>
        <w:bidi/>
      </w:pPr>
      <w:r>
        <w:rPr>
          <w:rtl/>
        </w:rPr>
        <w:t xml:space="preserve">رَبِّ قَدِّسْ ذَيْلِي عَنْ كُلِّ مَا لا يَلِيقُ لِتَقْدِيسِك وَتَنْزِيهِكَ وَأَلْبِسْنِي قَمِيصَ الانْقِطَاعِ فِي مَلَكُوتِ الاخْتِراعِ وَاجْعَلْ قَلْبِي أُفُقَ أَنْوارِ مَعْرِفَتِكَ وَمَظْهَرَ تَجَلِّياتِ عِنَايَتِكَ. إِنَّكَ أَنْتَ المُقْتَدِرُ القَدِيرُ.</w:t>
      </w:r>
    </w:p>
    <w:p>
      <w:pPr>
        <w:pStyle w:val="RtlNormalLow"/>
        <w:bidi/>
      </w:pPr>
      <w:r>
        <w:rPr>
          <w:rtl/>
        </w:rPr>
        <w:t xml:space="preserve">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wpa_sd_qefq-mfjkmdr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vixqrg1hnl9b_mhhyui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8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8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8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hh1zd9gk52h7i3rd2lxs" Type="http://schemas.openxmlformats.org/officeDocument/2006/relationships/hyperlink" Target="#&#1605;&#1606;&#1575;&#1580;&#1575;&#1577;--&#1605;&#1606;-&#1570;&#1579;&#1575;&#1585;-&#1581;&#1590;&#1585;&#1577;-&#1593;&#1576;&#1583;&#1575;&#1604;&#1576;&#1607;&#1575;&#1569;--&#1606;&#1587;&#1575;&#1574;&#1605;-&#1575;&#1604;&#1585;&#1581;&#1605;&#1606;-&#1777;&#1636;&#1785;-&#1576;&#1583;&#1610;&#1593;-&#1575;&#1604;&#1589;&#1601;&#1581;&#1577;-&#1777;&#1636;&#1638;" TargetMode="External"/><Relationship Id="rId9" Type="http://schemas.openxmlformats.org/officeDocument/2006/relationships/image" Target="media/gvlyan-tockjj4wv6vfj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lzxmmlmssqhrj1vpsgoo.png"/><Relationship Id="rId1" Type="http://schemas.openxmlformats.org/officeDocument/2006/relationships/image" Target="media/r0fxbdz1z-qn1achhnuxf.png"/></Relationships>
</file>

<file path=word/_rels/footer2.xml.rels><?xml version="1.0" encoding="UTF-8"?><Relationships xmlns="http://schemas.openxmlformats.org/package/2006/relationships"><Relationship Id="rIdxwpa_sd_qefq-mfjkmdri" Type="http://schemas.openxmlformats.org/officeDocument/2006/relationships/hyperlink" Target="https://oceanoflights.org/abdul-baha-pm08-18-ar" TargetMode="External"/><Relationship Id="rIdrvixqrg1hnl9b_mhhyuid" Type="http://schemas.openxmlformats.org/officeDocument/2006/relationships/hyperlink" Target="https://oceanoflights.org" TargetMode="External"/><Relationship Id="rId0" Type="http://schemas.openxmlformats.org/officeDocument/2006/relationships/image" Target="media/t9fd0nzymniopnxiyvd6n.png"/><Relationship Id="rId1" Type="http://schemas.openxmlformats.org/officeDocument/2006/relationships/image" Target="media/hz39idwsfglocldplo1yy.png"/><Relationship Id="rId2" Type="http://schemas.openxmlformats.org/officeDocument/2006/relationships/image" Target="media/peevelk_dmefranmkacm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rqaosgnxwst5rd6lypnp.png"/><Relationship Id="rId1" Type="http://schemas.openxmlformats.org/officeDocument/2006/relationships/image" Target="media/eb7xly6btav5muz3w3nn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eojnkonoupnm0kuizsyn.png"/><Relationship Id="rId1" Type="http://schemas.openxmlformats.org/officeDocument/2006/relationships/image" Target="media/n3fxlt8any4o6bhzmf7_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مناجاة - ربّ قدّس ذيلي عن كل ما لا يليق لتقديسك</dc:title>
  <dc:creator>Ocean of Lights</dc:creator>
  <cp:lastModifiedBy>Ocean of Lights</cp:lastModifiedBy>
  <cp:revision>1</cp:revision>
  <dcterms:created xsi:type="dcterms:W3CDTF">2024-10-29T17:48:41.269Z</dcterms:created>
  <dcterms:modified xsi:type="dcterms:W3CDTF">2024-10-29T17:48:41.269Z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