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الأبهى - ای بقایای آن نفس مقدّس آن جان پاک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o6mqu2rx1tss4n3hedu2"/>
      <w:r>
        <w:rPr>
          <w:rtl/>
        </w:rPr>
        <w:t xml:space="preserve">مناجات – من آثار حضرت عبدالبهاء – بشارة النور، ۱٤٤ بديع، صفحه ۱۰٤</w:t>
      </w:r>
    </w:p>
    <w:p>
      <w:pPr>
        <w:pStyle w:val="Heading2"/>
        <w:pStyle w:val="RtlHeading2"/>
        <w:bidi/>
      </w:pPr>
      <w:hyperlink w:history="1" r:id="rIdws472fvr_kic584hqd-vl"/>
      <w:r>
        <w:rPr>
          <w:rtl/>
        </w:rPr>
        <w:t xml:space="preserve">﴿ هو الابهی ﴾</w:t>
      </w:r>
    </w:p>
    <w:p>
      <w:pPr>
        <w:pStyle w:val="RtlNormal"/>
        <w:bidi/>
      </w:pPr>
      <w:r>
        <w:rPr>
          <w:rtl/>
        </w:rPr>
        <w:t xml:space="preserve">ای بقایای آن نفس مقدّس آن جان پاک از اوج اعلای افلاک در ملکوت ابهی ناظر بشماست و ناطق بثنا که ای منتسبین و متعلّقین شادی کنید و آزادی و وجد و طرب نمائید و شادمانی که من از آن عالم آلوده آزاد گشتم و در خلوتخانهٴ ملکوت و صومعهٴ لاهوت مستریح و آسوده گشتم و از دست ساقی عنایت جام احدیّت نوشیدم و از جمال رحمانیّت شهد لقا چشیدم ای کاش صد هزار جان داشتم و فدای محبوب یکتا مینمودم و صد هزار سر داشتم و قربان دلبر یکتا میکردم از شهادت مسرور باشید نه مقهور مشعوف باشید نه ملهوف و البهاء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6jtek_3ijj82idacrlh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0hrxc0xzwym2rjz97b9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2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2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2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2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o6mqu2rx1tss4n3hedu2" Type="http://schemas.openxmlformats.org/officeDocument/2006/relationships/hyperlink" Target="#&#1605;&#1606;&#1575;&#1580;&#1575;&#1578;--&#1605;&#1606;-&#1570;&#1579;&#1575;&#1585;-&#1581;&#1590;&#1585;&#1578;-&#1593;&#1576;&#1583;&#1575;&#1604;&#1576;&#1607;&#1575;&#1569;--&#1576;&#1588;&#1575;&#1585;&#1577;-&#1575;&#1604;&#1606;&#1608;&#1585;-&#1777;&#1636;&#1636;-&#1576;&#1583;&#1610;&#1593;-&#1589;&#1601;&#1581;&#1607;-&#1777;&#1776;&#1636;" TargetMode="External"/><Relationship Id="rIdws472fvr_kic584hqd-vl" Type="http://schemas.openxmlformats.org/officeDocument/2006/relationships/hyperlink" Target="#-&#1607;&#1608;-&#1575;&#1604;&#1575;&#1576;&#1607;&#1740;-" TargetMode="External"/><Relationship Id="rId9" Type="http://schemas.openxmlformats.org/officeDocument/2006/relationships/image" Target="media/fitorsb30gc8ivhagxl0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ndbqmid38xo2jb3lot8b.png"/><Relationship Id="rId1" Type="http://schemas.openxmlformats.org/officeDocument/2006/relationships/image" Target="media/1ahd-2hadx5jtyxmfmoze.png"/></Relationships>
</file>

<file path=word/_rels/footer2.xml.rels><?xml version="1.0" encoding="UTF-8"?><Relationships xmlns="http://schemas.openxmlformats.org/package/2006/relationships"><Relationship Id="rIdz6jtek_3ijj82idacrlhv" Type="http://schemas.openxmlformats.org/officeDocument/2006/relationships/hyperlink" Target="https://oceanoflights.org/abdul-baha-pm09-007-fa" TargetMode="External"/><Relationship Id="rId60hrxc0xzwym2rjz97b9b" Type="http://schemas.openxmlformats.org/officeDocument/2006/relationships/hyperlink" Target="https://oceanoflights.org" TargetMode="External"/><Relationship Id="rId0" Type="http://schemas.openxmlformats.org/officeDocument/2006/relationships/image" Target="media/fs7-ixvufddaiooblmgc0.png"/><Relationship Id="rId1" Type="http://schemas.openxmlformats.org/officeDocument/2006/relationships/image" Target="media/omy0on3mmn70vay5i5qi8.png"/><Relationship Id="rId2" Type="http://schemas.openxmlformats.org/officeDocument/2006/relationships/image" Target="media/20celygvn1dilcx8wmte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onxj87w9jrossmxxiydq.png"/><Relationship Id="rId1" Type="http://schemas.openxmlformats.org/officeDocument/2006/relationships/image" Target="media/_os4njy5rnjbt7azmmhr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81k51yxcy_myjhf0up3d.png"/><Relationship Id="rId1" Type="http://schemas.openxmlformats.org/officeDocument/2006/relationships/image" Target="media/swwtjrlhfkm0ihgm2q4f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الأبهى - ای بقایای آن نفس مقدّس آن جان پاک</dc:title>
  <dc:creator>Ocean of Lights</dc:creator>
  <cp:lastModifiedBy>Ocean of Lights</cp:lastModifiedBy>
  <cp:revision>1</cp:revision>
  <dcterms:created xsi:type="dcterms:W3CDTF">2024-07-02T21:04:42.410Z</dcterms:created>
  <dcterms:modified xsi:type="dcterms:W3CDTF">2024-07-02T21:04:42.410Z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