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بخشندهٴ مهربان کنیزی در نهایت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9lrvrhq8qg2wewj6klyk"/>
      <w:r>
        <w:rPr>
          <w:rtl/>
        </w:rPr>
        <w:t xml:space="preserve">مناجات – من آثار حضرت عبدالبهاء – بشارة النور، ۱٤٤ بديع، صفحه ۱۰٥</w:t>
      </w:r>
    </w:p>
    <w:p>
      <w:pPr>
        <w:pStyle w:val="Heading2"/>
        <w:pStyle w:val="RtlHeading2"/>
        <w:bidi/>
      </w:pPr>
      <w:hyperlink w:history="1" r:id="rIdyzjgv_s7hrlofnf0y9zu3"/>
      <w:r>
        <w:rPr>
          <w:rtl/>
        </w:rPr>
        <w:t xml:space="preserve">﴿ هو اللّه ﴾</w:t>
      </w:r>
    </w:p>
    <w:p>
      <w:pPr>
        <w:pStyle w:val="RtlNormal"/>
        <w:bidi/>
      </w:pPr>
      <w:r>
        <w:rPr>
          <w:rtl/>
        </w:rPr>
        <w:t xml:space="preserve">ای بخشندهٴ مهربان کنیزی در نهایت خضوع و خشوع و عجز و زاری و تضرع و بیقراری بدرگاه بزرگواری تو باز گشت و پناه آورد سزاوار خداوندی آمرزش است و بخشش عفو است و غفران ای پروردگار رحمت و مغفرت دریغ مدار و آن مستجیر را مجیر و دستگیر گرد از گرداب گناه نجات بخش و در جوار رحمت کبری پناه ده الطاف شایان کن موهبت رایگان فرما در بزم تجلّی راه ده و بمحفل مشاهده و لقا فائز فرما توئی غفور توئی رحیم توئی مهربان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e5nqv77_ykavmrt_fac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yte6bk5myl7u7qoh2mc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9lrvrhq8qg2wewj6klyk" Type="http://schemas.openxmlformats.org/officeDocument/2006/relationships/hyperlink" Target="#&#1605;&#1606;&#1575;&#1580;&#1575;&#1578;--&#1605;&#1606;-&#1570;&#1579;&#1575;&#1585;-&#1581;&#1590;&#1585;&#1578;-&#1593;&#1576;&#1583;&#1575;&#1604;&#1576;&#1607;&#1575;&#1569;--&#1576;&#1588;&#1575;&#1585;&#1577;-&#1575;&#1604;&#1606;&#1608;&#1585;-&#1777;&#1636;&#1636;-&#1576;&#1583;&#1610;&#1593;-&#1589;&#1601;&#1581;&#1607;-&#1777;&#1776;&#1637;" TargetMode="External"/><Relationship Id="rIdyzjgv_s7hrlofnf0y9zu3" Type="http://schemas.openxmlformats.org/officeDocument/2006/relationships/hyperlink" Target="#-&#1607;&#1608;-&#1575;&#1604;&#1604;&#1617;&#1607;-" TargetMode="External"/><Relationship Id="rId9" Type="http://schemas.openxmlformats.org/officeDocument/2006/relationships/image" Target="media/f8qej4nxahblhifdwlwl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pajef2yxnzb4i8vp_y7f.png"/><Relationship Id="rId1" Type="http://schemas.openxmlformats.org/officeDocument/2006/relationships/image" Target="media/fdhbxhq_ez50bce6ye7ea.png"/></Relationships>
</file>

<file path=word/_rels/footer2.xml.rels><?xml version="1.0" encoding="UTF-8"?><Relationships xmlns="http://schemas.openxmlformats.org/package/2006/relationships"><Relationship Id="rId6e5nqv77_ykavmrt_face" Type="http://schemas.openxmlformats.org/officeDocument/2006/relationships/hyperlink" Target="https://oceanoflights.org/abdul-baha-pm09-008-fa" TargetMode="External"/><Relationship Id="rIdkyte6bk5myl7u7qoh2mcy" Type="http://schemas.openxmlformats.org/officeDocument/2006/relationships/hyperlink" Target="https://oceanoflights.org" TargetMode="External"/><Relationship Id="rId0" Type="http://schemas.openxmlformats.org/officeDocument/2006/relationships/image" Target="media/hubik69bkwuuplhq_f0je.png"/><Relationship Id="rId1" Type="http://schemas.openxmlformats.org/officeDocument/2006/relationships/image" Target="media/3zmy8k6u4e2tqbbna9wr3.png"/><Relationship Id="rId2" Type="http://schemas.openxmlformats.org/officeDocument/2006/relationships/image" Target="media/rrwubvaviuwh7zhemtfy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k6zxsc5rpj4svhthrkrc.png"/><Relationship Id="rId1" Type="http://schemas.openxmlformats.org/officeDocument/2006/relationships/image" Target="media/qzdqkqck_x0stqldiht5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xb8gkbi-o_tdhgpdxl18.png"/><Relationship Id="rId1" Type="http://schemas.openxmlformats.org/officeDocument/2006/relationships/image" Target="media/zzpe9ggv7--ntwifoj0s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بخشندهٴ مهربان کنیزی در نهایت</dc:title>
  <dc:creator>Ocean of Lights</dc:creator>
  <cp:lastModifiedBy>Ocean of Lights</cp:lastModifiedBy>
  <cp:revision>1</cp:revision>
  <dcterms:created xsi:type="dcterms:W3CDTF">2024-07-02T21:04:44.275Z</dcterms:created>
  <dcterms:modified xsi:type="dcterms:W3CDTF">2024-07-02T21:04:44.275Z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