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پروردگار آمرزگار این طفل کودک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pdhfcnygzl6nm85dou6fa"/>
      <w:r>
        <w:rPr>
          <w:rtl/>
        </w:rPr>
        <w:t xml:space="preserve">مناجات – من آثار حضرت عبدالبهاء – بشارة النور، ۱٤٤ بديع، صفحه ۱۰۷</w:t>
      </w:r>
    </w:p>
    <w:p>
      <w:pPr>
        <w:pStyle w:val="Heading2"/>
        <w:pStyle w:val="RtlHeading2"/>
        <w:bidi/>
      </w:pPr>
      <w:hyperlink w:history="1" r:id="rIdnkmsiwftfyrhmm6ok4j6r"/>
      <w:r>
        <w:rPr>
          <w:rtl/>
        </w:rPr>
        <w:t xml:space="preserve">﴿ هو اللّه ﴾</w:t>
      </w:r>
    </w:p>
    <w:p>
      <w:pPr>
        <w:pStyle w:val="RtlNormal"/>
        <w:bidi/>
      </w:pPr>
      <w:r>
        <w:rPr>
          <w:rtl/>
        </w:rPr>
        <w:t xml:space="preserve">ای پروردگار آمرزگار ... این طفل کودک سراج محفل بود و مرغ خوش الحان آن منزل تلاوت آیات مینمود و بابدع الحان ترتیل کلمات میکرد بلبل گویا بود و به آهنگ ملاء اعلی دمساز حال از گلخن فانی بگلشن باقی پرواز نمود تا در ملکوت راز بنغمه و آواز پردازد ای پروردگار الطاف بی پایان شایان کن و غفران رایگان فرما توئی آمرزنده و مهربان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uyrvbhikgkttsvucddd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7thy7u2liujeb_ejtfb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30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130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130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130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dhfcnygzl6nm85dou6fa" Type="http://schemas.openxmlformats.org/officeDocument/2006/relationships/hyperlink" Target="#&#1605;&#1606;&#1575;&#1580;&#1575;&#1578;--&#1605;&#1606;-&#1570;&#1579;&#1575;&#1585;-&#1581;&#1590;&#1585;&#1578;-&#1593;&#1576;&#1583;&#1575;&#1604;&#1576;&#1607;&#1575;&#1569;--&#1576;&#1588;&#1575;&#1585;&#1577;-&#1575;&#1604;&#1606;&#1608;&#1585;-&#1777;&#1636;&#1636;-&#1576;&#1583;&#1610;&#1593;-&#1589;&#1601;&#1581;&#1607;-&#1777;&#1776;&#1783;" TargetMode="External"/><Relationship Id="rIdnkmsiwftfyrhmm6ok4j6r" Type="http://schemas.openxmlformats.org/officeDocument/2006/relationships/hyperlink" Target="#-&#1607;&#1608;-&#1575;&#1604;&#1604;&#1617;&#1607;-" TargetMode="External"/><Relationship Id="rId9" Type="http://schemas.openxmlformats.org/officeDocument/2006/relationships/image" Target="media/wtzsk8q-e3wgwnt-exj3s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7jsderatg3u6tueu5xb-.png"/><Relationship Id="rId1" Type="http://schemas.openxmlformats.org/officeDocument/2006/relationships/image" Target="media/7beehb2cepuhik1_19vfx.png"/></Relationships>
</file>

<file path=word/_rels/footer2.xml.rels><?xml version="1.0" encoding="UTF-8"?><Relationships xmlns="http://schemas.openxmlformats.org/package/2006/relationships"><Relationship Id="rIdduyrvbhikgkttsvucdddk" Type="http://schemas.openxmlformats.org/officeDocument/2006/relationships/hyperlink" Target="https://oceanoflights.org/abdul-baha-pm09-010-fa" TargetMode="External"/><Relationship Id="rIdo7thy7u2liujeb_ejtfbk" Type="http://schemas.openxmlformats.org/officeDocument/2006/relationships/hyperlink" Target="https://oceanoflights.org" TargetMode="External"/><Relationship Id="rId0" Type="http://schemas.openxmlformats.org/officeDocument/2006/relationships/image" Target="media/zppogbyknvjyc-mmblpsn.png"/><Relationship Id="rId1" Type="http://schemas.openxmlformats.org/officeDocument/2006/relationships/image" Target="media/ysby00ulsxejknyh0c7dk.png"/><Relationship Id="rId2" Type="http://schemas.openxmlformats.org/officeDocument/2006/relationships/image" Target="media/kuybh3jdspawozy5pwsd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ektumnggs3ye3thelept.png"/><Relationship Id="rId1" Type="http://schemas.openxmlformats.org/officeDocument/2006/relationships/image" Target="media/zyhlxdjuulsgvowfq3v2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9l84dtlgrgvkzppsrxm7.png"/><Relationship Id="rId1" Type="http://schemas.openxmlformats.org/officeDocument/2006/relationships/image" Target="media/nqalbw_ynpmeeufgnm6p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پروردگار آمرزگار این طفل کودک</dc:title>
  <dc:creator>Ocean of Lights</dc:creator>
  <cp:lastModifiedBy>Ocean of Lights</cp:lastModifiedBy>
  <cp:revision>1</cp:revision>
  <dcterms:created xsi:type="dcterms:W3CDTF">2024-07-02T21:04:46.335Z</dcterms:created>
  <dcterms:modified xsi:type="dcterms:W3CDTF">2024-07-02T21:04:46.335Z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