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hast sought illumination from the light of guidance!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lkycjnjy9v03d9t7xl0cy"/>
      <w:r>
        <w:rPr>
          <w:rtl w:val="false"/>
        </w:rPr>
        <w:t xml:space="preserve">— 66 — </w:t>
      </w:r>
    </w:p>
    <w:p>
      <w:pPr>
        <w:pStyle w:val="Normal"/>
        <w:bidi w:val="false"/>
      </w:pPr>
      <w:r>
        <w:rPr>
          <w:rtl w:val="false"/>
        </w:rPr>
        <w:t xml:space="preserve">O thou who hast sought illumination from the light of guidance! Praise thou God that He hath directed thee to the light of truth and hath invited thee to enter the Kingdom of Abhá. Thy sight hath been illumined and thy heart hath been turned into a rose garden. I pray for thee that thou mayest ever grow in faith and assurance, shine like unto a torch in the assemblies and bestow upon them the light of guidance. </w:t>
      </w:r>
    </w:p>
    <w:p>
      <w:pPr>
        <w:pStyle w:val="Normal"/>
        <w:bidi w:val="false"/>
      </w:pPr>
      <w:r>
        <w:rPr>
          <w:rtl w:val="false"/>
        </w:rPr>
        <w:t xml:space="preserve">Whenever an illumined assembly of the friends of God is gathered, ‘Abdu’l-Bahá, although bodily absent, is yet present in spirit and in soul. I am always a traveler to America and am assuredly associating with spiritual and illumined friends. Distance is annihilated and prevents not the close and intimate association of two souls that are closely attached in heart even though they may be in two different countries. I am therefore thy close companion, attuned and in harmony with thy soul.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gokjfjycjlelm8sk3zk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dfgkaou67cc5vgl-yb5y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ehkj2r4vuk9pnhci74b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9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9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9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9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kycjnjy9v03d9t7xl0cy" Type="http://schemas.openxmlformats.org/officeDocument/2006/relationships/hyperlink" Target="#hq" TargetMode="External"/><Relationship Id="rId9" Type="http://schemas.openxmlformats.org/officeDocument/2006/relationships/image" Target="media/s25imbncoy8pf_ee1kgkl.png"/><Relationship Id="rId10" Type="http://schemas.openxmlformats.org/officeDocument/2006/relationships/image" Target="media/thnkugicj2dz63hq8uc7z.png"/></Relationships>
</file>

<file path=word/_rels/footer1.xml.rels><?xml version="1.0" encoding="UTF-8"?><Relationships xmlns="http://schemas.openxmlformats.org/package/2006/relationships"><Relationship Id="rId0" Type="http://schemas.openxmlformats.org/officeDocument/2006/relationships/image" Target="media/qk27rwjatncmkzrtni3-o.png"/><Relationship Id="rId1" Type="http://schemas.openxmlformats.org/officeDocument/2006/relationships/image" Target="media/pwlfox6fjpybe2zdoketc.png"/></Relationships>
</file>

<file path=word/_rels/footer2.xml.rels><?xml version="1.0" encoding="UTF-8"?><Relationships xmlns="http://schemas.openxmlformats.org/package/2006/relationships"><Relationship Id="rIdfgokjfjycjlelm8sk3zkh" Type="http://schemas.openxmlformats.org/officeDocument/2006/relationships/hyperlink" Target="https://oceanoflights.org/abdul-baha-selections-from-the-writings-066-en" TargetMode="External"/><Relationship Id="rIddfgkaou67cc5vgl-yb5yj" Type="http://schemas.openxmlformats.org/officeDocument/2006/relationships/hyperlink" Target="https://oceanoflights.org/file/abdul-baha-selections-from-the-writings-066.m4a" TargetMode="External"/><Relationship Id="rId7ehkj2r4vuk9pnhci74b7" Type="http://schemas.openxmlformats.org/officeDocument/2006/relationships/hyperlink" Target="https://oceanoflights.org" TargetMode="External"/><Relationship Id="rId0" Type="http://schemas.openxmlformats.org/officeDocument/2006/relationships/image" Target="media/ofxigfm8sl6dbgorr7bhx.png"/><Relationship Id="rId1" Type="http://schemas.openxmlformats.org/officeDocument/2006/relationships/image" Target="media/gqibrwq38v5cjrejpjfi0.png"/><Relationship Id="rId2" Type="http://schemas.openxmlformats.org/officeDocument/2006/relationships/image" Target="media/lykuimaopgizsecbe0vry.png"/><Relationship Id="rId3" Type="http://schemas.openxmlformats.org/officeDocument/2006/relationships/image" Target="media/hky_5rf1yfs-slplvaaw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nuivht3attc5jc1uw2co.png"/><Relationship Id="rId1" Type="http://schemas.openxmlformats.org/officeDocument/2006/relationships/image" Target="media/08s6-xl2gxgfldzwtb8b4.png"/></Relationships>
</file>

<file path=word/_rels/header2.xml.rels><?xml version="1.0" encoding="UTF-8"?><Relationships xmlns="http://schemas.openxmlformats.org/package/2006/relationships"><Relationship Id="rId0" Type="http://schemas.openxmlformats.org/officeDocument/2006/relationships/image" Target="media/z3vczwmz0a6a7enlbdnnz.png"/><Relationship Id="rId1" Type="http://schemas.openxmlformats.org/officeDocument/2006/relationships/image" Target="media/bsgbbkslhi26zocy24gi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hast sought illumination from the light of guidance!</dc:title>
  <dc:creator>Ocean of Lights</dc:creator>
  <cp:lastModifiedBy>Ocean of Lights</cp:lastModifiedBy>
  <cp:revision>1</cp:revision>
  <dcterms:created xsi:type="dcterms:W3CDTF">2025-01-30T00:22:25.603Z</dcterms:created>
  <dcterms:modified xsi:type="dcterms:W3CDTF">2025-01-30T00:22:25.603Z</dcterms:modified>
</cp:coreProperties>
</file>

<file path=docProps/custom.xml><?xml version="1.0" encoding="utf-8"?>
<Properties xmlns="http://schemas.openxmlformats.org/officeDocument/2006/custom-properties" xmlns:vt="http://schemas.openxmlformats.org/officeDocument/2006/docPropsVTypes"/>
</file>