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You have asked as to the feast in every Bahá’í month.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yxjs6oliwech9bjfsgnm"/>
      <w:r>
        <w:rPr>
          <w:rtl w:val="false"/>
        </w:rPr>
        <w:t xml:space="preserve">— 50 — </w:t>
      </w:r>
    </w:p>
    <w:p>
      <w:pPr>
        <w:pStyle w:val="Normal"/>
        <w:bidi w:val="false"/>
      </w:pPr>
      <w:r>
        <w:rPr>
          <w:rtl w:val="false"/>
        </w:rPr>
        <w:t xml:space="preserve">You have asked as to the feast in every Bahá’í month. This feast is held to foster comradeship and love, to call God to mind and supplicate Him with contrite hearts, and to encourage benevolent pursuits. </w:t>
      </w:r>
    </w:p>
    <w:p>
      <w:pPr>
        <w:pStyle w:val="Normal"/>
        <w:bidi w:val="false"/>
      </w:pPr>
      <w:r>
        <w:rPr>
          <w:rtl w:val="false"/>
        </w:rPr>
        <w:t xml:space="preserve">That is, the friends should there dwell upon God and glorify Him, read the prayers and holy verses, and treat one another with the utmost affection and love.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ftazfp72ahxowcx3xjq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w-v9pplr15nqduhyga8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dq4b5obsdqq05zej3q8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xjs6oliwech9bjfsgnm" Type="http://schemas.openxmlformats.org/officeDocument/2006/relationships/hyperlink" Target="#f9" TargetMode="External"/><Relationship Id="rId9" Type="http://schemas.openxmlformats.org/officeDocument/2006/relationships/image" Target="media/a8d7zablzcx3lyzkemqbl.png"/><Relationship Id="rId10" Type="http://schemas.openxmlformats.org/officeDocument/2006/relationships/image" Target="media/ym7zwria6w4lt9wic4erg.png"/></Relationships>
</file>

<file path=word/_rels/footer1.xml.rels><?xml version="1.0" encoding="UTF-8"?><Relationships xmlns="http://schemas.openxmlformats.org/package/2006/relationships"><Relationship Id="rId0" Type="http://schemas.openxmlformats.org/officeDocument/2006/relationships/image" Target="media/7y-uurfiyw7qoipx7r3id.png"/><Relationship Id="rId1" Type="http://schemas.openxmlformats.org/officeDocument/2006/relationships/image" Target="media/bmvib9y-hru1dcljqewok.png"/></Relationships>
</file>

<file path=word/_rels/footer2.xml.rels><?xml version="1.0" encoding="UTF-8"?><Relationships xmlns="http://schemas.openxmlformats.org/package/2006/relationships"><Relationship Id="rId9ftazfp72ahxowcx3xjqp" Type="http://schemas.openxmlformats.org/officeDocument/2006/relationships/hyperlink" Target="https://oceanoflights.org/abdul-baha-selections-writings01-050-en" TargetMode="External"/><Relationship Id="rIdfw-v9pplr15nqduhyga80" Type="http://schemas.openxmlformats.org/officeDocument/2006/relationships/hyperlink" Target="https://oceanoflights.org/file/abdul-baha-selections-from-the-writings-050.m4a" TargetMode="External"/><Relationship Id="rIdhdq4b5obsdqq05zej3q8w" Type="http://schemas.openxmlformats.org/officeDocument/2006/relationships/hyperlink" Target="https://oceanoflights.org" TargetMode="External"/><Relationship Id="rId0" Type="http://schemas.openxmlformats.org/officeDocument/2006/relationships/image" Target="media/yc8bgowpnd1ang07y5zie.png"/><Relationship Id="rId1" Type="http://schemas.openxmlformats.org/officeDocument/2006/relationships/image" Target="media/uwpgqlhdrwvsoxws17on0.png"/><Relationship Id="rId2" Type="http://schemas.openxmlformats.org/officeDocument/2006/relationships/image" Target="media/zkxdkjxzmya-_1hotxe-t.png"/><Relationship Id="rId3" Type="http://schemas.openxmlformats.org/officeDocument/2006/relationships/image" Target="media/jl0r2g_9dgta5rk7qsg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zmufq24pvtazazsoccwy.png"/><Relationship Id="rId1" Type="http://schemas.openxmlformats.org/officeDocument/2006/relationships/image" Target="media/crlyudbuql3g11xcncapp.png"/></Relationships>
</file>

<file path=word/_rels/header2.xml.rels><?xml version="1.0" encoding="UTF-8"?><Relationships xmlns="http://schemas.openxmlformats.org/package/2006/relationships"><Relationship Id="rId0" Type="http://schemas.openxmlformats.org/officeDocument/2006/relationships/image" Target="media/btitwxe1akcfhcbjftagn.png"/><Relationship Id="rId1" Type="http://schemas.openxmlformats.org/officeDocument/2006/relationships/image" Target="media/dbehhpnkftpaei_sdyvt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have asked as to the feast in every Bahá’í month.</dc:title>
  <dc:creator>Ocean of Lights</dc:creator>
  <cp:lastModifiedBy>Ocean of Lights</cp:lastModifiedBy>
  <cp:revision>1</cp:revision>
  <dcterms:created xsi:type="dcterms:W3CDTF">2024-10-29T23:59:34.668Z</dcterms:created>
  <dcterms:modified xsi:type="dcterms:W3CDTF">2024-10-29T23:59:34.668Z</dcterms:modified>
</cp:coreProperties>
</file>

<file path=docProps/custom.xml><?xml version="1.0" encoding="utf-8"?>
<Properties xmlns="http://schemas.openxmlformats.org/officeDocument/2006/custom-properties" xmlns:vt="http://schemas.openxmlformats.org/officeDocument/2006/docPropsVTypes"/>
</file>