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Thou hast asked about places of worship and the underlying reason therefor.</w:t>
      </w:r>
    </w:p>
    <w:p>
      <w:pPr>
        <w:pStyle w:val="Author"/>
        <w:bidi w:val="false"/>
      </w:pPr>
      <w:r>
        <w:t xml:space="preserve">‘Abdu’l-Bahá</w:t>
      </w:r>
    </w:p>
    <w:p>
      <w:pPr>
        <w:pStyle w:val="Description"/>
        <w:bidi w:val="false"/>
      </w:pPr>
      <w:r>
        <w:t xml:space="preserve">Original English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Heading2"/>
        <w:bidi w:val="false"/>
      </w:pPr>
      <w:hyperlink w:history="1" r:id="rIdq5nocjggaaktcgxdrp_8l"/>
      <w:r>
        <w:rPr>
          <w:rtl w:val="false"/>
        </w:rPr>
        <w:t xml:space="preserve">— 58 — </w:t>
      </w:r>
    </w:p>
    <w:p>
      <w:pPr>
        <w:pStyle w:val="Normal"/>
        <w:bidi w:val="false"/>
      </w:pPr>
      <w:r>
        <w:rPr>
          <w:rtl w:val="false"/>
        </w:rPr>
        <w:t xml:space="preserve">Thou hast asked about places of worship and the underlying reason therefor. The wisdom in raising up such buildings is that at a given hour, the people should know it is time to meet, and all should gather together, and, harmoniously attuned one to another, engage in prayer; with the result that out of this coming together, unity and affection shall grow and flourish in the human heart.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9tdzzmzux-ty-mtwneq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msbqswo06ng584aeial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6e3uxa9wwp3s8yrv3w3k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8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687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687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68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5nocjggaaktcgxdrp_8l" Type="http://schemas.openxmlformats.org/officeDocument/2006/relationships/hyperlink" Target="#ga" TargetMode="External"/><Relationship Id="rId9" Type="http://schemas.openxmlformats.org/officeDocument/2006/relationships/image" Target="media/cpwtp42oh9s8lgtxo93ab.png"/><Relationship Id="rId10" Type="http://schemas.openxmlformats.org/officeDocument/2006/relationships/image" Target="media/fyhtdtdy8w-trwxnh5bky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ng5ievvgyhlcl9g6dkn4k.png"/><Relationship Id="rId1" Type="http://schemas.openxmlformats.org/officeDocument/2006/relationships/image" Target="media/3p9pamphdxi5vm5gdwex2.png"/></Relationships>
</file>

<file path=word/_rels/footer2.xml.rels><?xml version="1.0" encoding="UTF-8"?><Relationships xmlns="http://schemas.openxmlformats.org/package/2006/relationships"><Relationship Id="rIdg9tdzzmzux-ty-mtwneqp" Type="http://schemas.openxmlformats.org/officeDocument/2006/relationships/hyperlink" Target="https://oceanoflights.org/abdul-baha-selections-writings01-058-en" TargetMode="External"/><Relationship Id="rIdcmsbqswo06ng584aeialh" Type="http://schemas.openxmlformats.org/officeDocument/2006/relationships/hyperlink" Target="https://oceanoflights.org/file/abdul-baha-selections-from-the-writings-058.m4a" TargetMode="External"/><Relationship Id="rId6e3uxa9wwp3s8yrv3w3kv" Type="http://schemas.openxmlformats.org/officeDocument/2006/relationships/hyperlink" Target="https://oceanoflights.org" TargetMode="External"/><Relationship Id="rId0" Type="http://schemas.openxmlformats.org/officeDocument/2006/relationships/image" Target="media/xqrj5hfvf1bfurn9euyuf.png"/><Relationship Id="rId1" Type="http://schemas.openxmlformats.org/officeDocument/2006/relationships/image" Target="media/zb2brx8b8xqzs1amyura8.png"/><Relationship Id="rId2" Type="http://schemas.openxmlformats.org/officeDocument/2006/relationships/image" Target="media/-cmybabianqyd0p8r_r7s.png"/><Relationship Id="rId3" Type="http://schemas.openxmlformats.org/officeDocument/2006/relationships/image" Target="media/ogi5dvwfqkoxwbcr1yir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traoxileykt8nkboxl4g.png"/><Relationship Id="rId1" Type="http://schemas.openxmlformats.org/officeDocument/2006/relationships/image" Target="media/mabogzd4qqiqgqccd2yp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qwoif72iv0g5n6z5ho3su.png"/><Relationship Id="rId1" Type="http://schemas.openxmlformats.org/officeDocument/2006/relationships/image" Target="media/e1rme5y4r7iuxi8473sg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Thou hast asked about places of worship and the underlying reason therefor.</dc:title>
  <dc:creator>Ocean of Lights</dc:creator>
  <cp:lastModifiedBy>Ocean of Lights</cp:lastModifiedBy>
  <cp:revision>1</cp:revision>
  <dcterms:created xsi:type="dcterms:W3CDTF">2024-10-29T23:59:50.779Z</dcterms:created>
  <dcterms:modified xsi:type="dcterms:W3CDTF">2024-10-29T23:59:50.779Z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