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اين اطفال را تربيت بهائی خواهم تا در ملک و ملکوت ترقّی نمايند و سبب سرور دل و جان تو گردند.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gi1-pf7ocw_uut7-a2m4i"/>
      <w:r>
        <w:rPr>
          <w:rtl/>
        </w:rPr>
        <w:t xml:space="preserve">١٠٠ </w:t>
      </w:r>
    </w:p>
    <w:p>
      <w:pPr>
        <w:pStyle w:val="RtlNormal"/>
        <w:bidi/>
      </w:pPr>
      <w:r>
        <w:rPr>
          <w:rtl/>
        </w:rPr>
        <w:t xml:space="preserve">اين اطفال را تربيت بهائی خواهم تا در ملک و ملکوت ترقّی نمايند و سبب سرور دل و جان تو گردند. </w:t>
      </w:r>
    </w:p>
    <w:p>
      <w:pPr>
        <w:pStyle w:val="RtlNormal"/>
        <w:bidi/>
      </w:pPr>
      <w:r>
        <w:rPr>
          <w:rtl/>
        </w:rPr>
        <w:t xml:space="preserve">در آينده اخلاق عمومی بسيار فاسد گردد بايد اطفال را تربيت بهائی نمود تا سعادت دو جهان يابند و الّا در زحمت و مشقّات افتند زيرا سعادت عالم انسانی باخلاق رحمانيست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9azg45legln4ohemhkz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1_3p_2m8f0kxim4a6gox2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9senhjc8uqztj3n3rgj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39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40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40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39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i1-pf7ocw_uut7-a2m4i" Type="http://schemas.openxmlformats.org/officeDocument/2006/relationships/hyperlink" Target="#bl1mc" TargetMode="External"/><Relationship Id="rId9" Type="http://schemas.openxmlformats.org/officeDocument/2006/relationships/image" Target="media/z1vrgf3tpi1kl9fhtisv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sus--ms0ep-2bgsonczd.png"/><Relationship Id="rId1" Type="http://schemas.openxmlformats.org/officeDocument/2006/relationships/image" Target="media/7vm1sv4uhzjq3dvn2fbdf.png"/></Relationships>
</file>

<file path=word/_rels/footer2.xml.rels><?xml version="1.0" encoding="UTF-8"?><Relationships xmlns="http://schemas.openxmlformats.org/package/2006/relationships"><Relationship Id="rIdx9azg45legln4ohemhkzw" Type="http://schemas.openxmlformats.org/officeDocument/2006/relationships/hyperlink" Target="https://oceanoflights.org/abdul-baha-selections-writings01-100-fa" TargetMode="External"/><Relationship Id="rId1_3p_2m8f0kxim4a6gox2" Type="http://schemas.openxmlformats.org/officeDocument/2006/relationships/hyperlink" Target="https://oceanoflights.org/file/abdul-baha-selections-writings01-100.m4a" TargetMode="External"/><Relationship Id="rIdi9senhjc8uqztj3n3rgjr" Type="http://schemas.openxmlformats.org/officeDocument/2006/relationships/hyperlink" Target="https://oceanoflights.org" TargetMode="External"/><Relationship Id="rId0" Type="http://schemas.openxmlformats.org/officeDocument/2006/relationships/image" Target="media/nr2xun7h3779o2qvpy47x.png"/><Relationship Id="rId1" Type="http://schemas.openxmlformats.org/officeDocument/2006/relationships/image" Target="media/ppz8nyzwmz7tsvklj-nhu.png"/><Relationship Id="rId2" Type="http://schemas.openxmlformats.org/officeDocument/2006/relationships/image" Target="media/1pk7hocbznx_tyffbuv2c.png"/><Relationship Id="rId3" Type="http://schemas.openxmlformats.org/officeDocument/2006/relationships/image" Target="media/qapzxiuzvxvhpygwlrnh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hd4tz4gxwsyme23znvar.png"/><Relationship Id="rId1" Type="http://schemas.openxmlformats.org/officeDocument/2006/relationships/image" Target="media/tc7cl3oz1bqpye-cvmzz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8q32lealod53m8f1v3z5p.png"/><Relationship Id="rId1" Type="http://schemas.openxmlformats.org/officeDocument/2006/relationships/image" Target="media/lndctipgxfbrmrbiytyb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اين اطفال را تربيت بهائی خواهم تا در ملک و ملکوت ترقّی نمايند و سبب سرور دل و جان تو گردند.</dc:title>
  <dc:creator>Ocean of Lights</dc:creator>
  <cp:lastModifiedBy>Ocean of Lights</cp:lastModifiedBy>
  <cp:revision>1</cp:revision>
  <dcterms:created xsi:type="dcterms:W3CDTF">2024-07-02T22:43:51.249Z</dcterms:created>
  <dcterms:modified xsi:type="dcterms:W3CDTF">2024-07-02T22:43:51.249Z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