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ياران حقيقی جمع بشر نوع انسان بمثابه اطفال دبستانند…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eqdpjelh_7zz_vhkkflal"/>
      <w:r>
        <w:rPr>
          <w:rtl/>
        </w:rPr>
        <w:t xml:space="preserve">١٠٢ </w:t>
      </w:r>
    </w:p>
    <w:p>
      <w:pPr>
        <w:pStyle w:val="RtlNormal"/>
        <w:bidi/>
      </w:pPr>
      <w:r>
        <w:rPr>
          <w:rtl/>
        </w:rPr>
        <w:t xml:space="preserve">ای ياران حقيقی جمع بشر نوع انسان بمثابه اطفال دبستانند و مطالع نور و مظاهر وحی ربّ غفور اديب عجيب جليل و مربّی بی‌نظير و مثيل در دبستان حقائق اين فرزندانرا بتعاليم الهی تربيت نمايند و درآغوش عنايت پرورش دهند تا در جميع مراتب ترقّی نموده مظاهر مواهب گردند مرکز سنوحات رحمانيّه شوند و مجمع کمالات انسانيّه در کلّ شئون صوری و معنوی پنهان و عيان جسمانی و روحانی ترقّی نمايند و عالم فانی را آئينه جهانمای جهان جاودانی کنند. </w:t>
      </w:r>
    </w:p>
    <w:p>
      <w:pPr>
        <w:pStyle w:val="RtlNormal"/>
        <w:bidi/>
      </w:pPr>
      <w:r>
        <w:rPr>
          <w:rtl/>
        </w:rPr>
        <w:t xml:space="preserve">پس ای دوستان حقّ شمس حقيقت چون در اين دور عظيم در اشرف نقطه اعتدال ربيعی طلوع نمود و بر آفاق اشراق کرد چنان حشر و نشری نمايد و شور و ولوله در اطباق وجود اندازد و چنان نشو و نمائی ببخشد و چنان تابشی بتابد و ابر عنايتش چنان ببارد و باران رحمتش چنان ريزش بنمايد و دشت و صحرا چنان گل و رياحينی بروياند که غبرا جنّت ابهی گردد و روی زمين بهشت برين شود و بسيط خاک چون محيط افلاک شود عالم وجود عرصه محمود شود نقطه تراب مطلع الطاف ربّ الأرباب گردد. </w:t>
      </w:r>
    </w:p>
    <w:p>
      <w:pPr>
        <w:pStyle w:val="RtlNormal"/>
        <w:bidi/>
      </w:pPr>
      <w:r>
        <w:rPr>
          <w:rtl/>
        </w:rPr>
        <w:t xml:space="preserve">پس ای احبّای الهی جهد بليغ نمائيد تا شما مظهر اين ترقّيات و تأييدات گرديد و مرکز سنوحات رحمانيّت شويد و مشرق انوار احديّت گرديد و مروّج مواهب مدنيّت شويد و در آن کشور رهبر کمالات انسانيّت گرديد و ترويج علوم و معارف نمائيد و در ترقّی بدايع و صنايع کوشيد تعديل اخلاق نمائيد و بخلق و خوی سبقت بر اهل آفاق جوئيد اطفال را از سن شير خواری از ثدی تربيت پرورش دهيد و در مهد فضائل بپروريد و در آغوش موهبت نشو و نمابخشيد از هر علم مفيدی بهره‌مند نمائيد و از هر صنايع بديع نصيب بخشيد پرهمّت نمائيد و متحمّل مشقّت کنيد اقدام در امور مهمّه بيآموزيد و تشويق بر تحصيل امور مفيده بنمائيد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u0ect2tnk8umt0byh8s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j7flt9y0aenag6xiufw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6w3mi6hrfcgs6y4z27km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0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40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40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40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qdpjelh_7zz_vhkkflal" Type="http://schemas.openxmlformats.org/officeDocument/2006/relationships/hyperlink" Target="#bl1mq" TargetMode="External"/><Relationship Id="rId9" Type="http://schemas.openxmlformats.org/officeDocument/2006/relationships/image" Target="media/2dyqyufu6oudeh373yut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jco7fpd6vrtmr3s5dwii.png"/><Relationship Id="rId1" Type="http://schemas.openxmlformats.org/officeDocument/2006/relationships/image" Target="media/xcunte0ckguxwvipbf3ke.png"/></Relationships>
</file>

<file path=word/_rels/footer2.xml.rels><?xml version="1.0" encoding="UTF-8"?><Relationships xmlns="http://schemas.openxmlformats.org/package/2006/relationships"><Relationship Id="rIdsu0ect2tnk8umt0byh8sp" Type="http://schemas.openxmlformats.org/officeDocument/2006/relationships/hyperlink" Target="https://oceanoflights.org/abdul-baha-selections-writings01-102-fa" TargetMode="External"/><Relationship Id="rId6j7flt9y0aenag6xiufw2" Type="http://schemas.openxmlformats.org/officeDocument/2006/relationships/hyperlink" Target="https://oceanoflights.org/file/abdul-baha-selections-writings01-102.m4a" TargetMode="External"/><Relationship Id="rId6w3mi6hrfcgs6y4z27kmb" Type="http://schemas.openxmlformats.org/officeDocument/2006/relationships/hyperlink" Target="https://oceanoflights.org" TargetMode="External"/><Relationship Id="rId0" Type="http://schemas.openxmlformats.org/officeDocument/2006/relationships/image" Target="media/jnkhja78qb5lobh43s5st.png"/><Relationship Id="rId1" Type="http://schemas.openxmlformats.org/officeDocument/2006/relationships/image" Target="media/sfme6ah_rffkmrdfuyxyt.png"/><Relationship Id="rId2" Type="http://schemas.openxmlformats.org/officeDocument/2006/relationships/image" Target="media/xl8hr6lcw-upi489kaxdd.png"/><Relationship Id="rId3" Type="http://schemas.openxmlformats.org/officeDocument/2006/relationships/image" Target="media/ju0x2xmlvpb-x49zxezv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lmmgfrvmqzf_qw-0aorf.png"/><Relationship Id="rId1" Type="http://schemas.openxmlformats.org/officeDocument/2006/relationships/image" Target="media/vimc62cou-t10erlfnvd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usiqdtqxy8d4dnvx34ys.png"/><Relationship Id="rId1" Type="http://schemas.openxmlformats.org/officeDocument/2006/relationships/image" Target="media/-8ppmd8n1fohgalbc-0l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ياران حقيقی جمع بشر نوع انسان بمثابه اطفال دبستانند…</dc:title>
  <dc:creator>Ocean of Lights</dc:creator>
  <cp:lastModifiedBy>Ocean of Lights</cp:lastModifiedBy>
  <cp:revision>1</cp:revision>
  <dcterms:created xsi:type="dcterms:W3CDTF">2024-07-02T22:43:55.250Z</dcterms:created>
  <dcterms:modified xsi:type="dcterms:W3CDTF">2024-07-02T22:43:55.250Z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