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اميد عبدالبهآء چنان است که آن نو رسيدگان در دبستان…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zcbdvvqqctvv1vfv6y5pl"/>
      <w:r>
        <w:rPr>
          <w:rtl/>
        </w:rPr>
        <w:t xml:space="preserve">١٠٧ </w:t>
      </w:r>
    </w:p>
    <w:p>
      <w:pPr>
        <w:pStyle w:val="RtlNormal"/>
        <w:bidi/>
      </w:pPr>
      <w:r>
        <w:rPr>
          <w:rtl/>
        </w:rPr>
        <w:t xml:space="preserve">اميد عبدالبهآء چنان است که آن نو رسيدگان در دبستان عرفان نزد اديب عشق چنان تربيت و پرورش يابند و درمقامات معنوی معانی و اسرار آموزند که هر يک در جنّت ابهی مانند عندليب گويا گلبانگ اسرار بلند کند و براز و نياز پردازد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8eteocv-4yn82ttnp0y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nufbo1wdo2t5lwxq3id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ijsioga3emrwr2wykl8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cbdvvqqctvv1vfv6y5pl" Type="http://schemas.openxmlformats.org/officeDocument/2006/relationships/hyperlink" Target="#bl1pl" TargetMode="External"/><Relationship Id="rId9" Type="http://schemas.openxmlformats.org/officeDocument/2006/relationships/image" Target="media/a19ts4jft-d4tdpylsya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2prh9abld3th2gf5ruds.png"/><Relationship Id="rId1" Type="http://schemas.openxmlformats.org/officeDocument/2006/relationships/image" Target="media/i9vn1apajlnu6xszjn_4v.png"/></Relationships>
</file>

<file path=word/_rels/footer2.xml.rels><?xml version="1.0" encoding="UTF-8"?><Relationships xmlns="http://schemas.openxmlformats.org/package/2006/relationships"><Relationship Id="rIdj8eteocv-4yn82ttnp0yn" Type="http://schemas.openxmlformats.org/officeDocument/2006/relationships/hyperlink" Target="https://oceanoflights.org/abdul-baha-selections-writings01-107-fa" TargetMode="External"/><Relationship Id="rIdxnufbo1wdo2t5lwxq3idm" Type="http://schemas.openxmlformats.org/officeDocument/2006/relationships/hyperlink" Target="https://oceanoflights.org/file/abdul-baha-selections-writings01-107.m4a" TargetMode="External"/><Relationship Id="rIdfijsioga3emrwr2wykl8r" Type="http://schemas.openxmlformats.org/officeDocument/2006/relationships/hyperlink" Target="https://oceanoflights.org" TargetMode="External"/><Relationship Id="rId0" Type="http://schemas.openxmlformats.org/officeDocument/2006/relationships/image" Target="media/cjhku7yo1kit_w0g9bxam.png"/><Relationship Id="rId1" Type="http://schemas.openxmlformats.org/officeDocument/2006/relationships/image" Target="media/q4vnvliy2rx7gyqrahm2x.png"/><Relationship Id="rId2" Type="http://schemas.openxmlformats.org/officeDocument/2006/relationships/image" Target="media/zkyaa-byes8lrtoh8tao0.png"/><Relationship Id="rId3" Type="http://schemas.openxmlformats.org/officeDocument/2006/relationships/image" Target="media/1yscodisl7ai3kbpd5qc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tvpyrdst5qxrrw2hgpea.png"/><Relationship Id="rId1" Type="http://schemas.openxmlformats.org/officeDocument/2006/relationships/image" Target="media/pngwlei4thysazxabgyg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cinugieegliajfwsrhet.png"/><Relationship Id="rId1" Type="http://schemas.openxmlformats.org/officeDocument/2006/relationships/image" Target="media/bk0zcqybs0zb69lu4dcb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اميد عبدالبهآء چنان است که آن نو رسيدگان در دبستان…</dc:title>
  <dc:creator>Ocean of Lights</dc:creator>
  <cp:lastModifiedBy>Ocean of Lights</cp:lastModifiedBy>
  <cp:revision>1</cp:revision>
  <dcterms:created xsi:type="dcterms:W3CDTF">2024-07-02T22:44:05.304Z</dcterms:created>
  <dcterms:modified xsi:type="dcterms:W3CDTF">2024-07-02T22:44:05.304Z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