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recipients of the favors of God! In this new and…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revopfpnmkv8arp0-6hme"/>
      <w:r>
        <w:rPr>
          <w:rtl w:val="false"/>
        </w:rPr>
        <w:t xml:space="preserve">— 109 — </w:t>
      </w:r>
    </w:p>
    <w:p>
      <w:pPr>
        <w:pStyle w:val="Normal"/>
        <w:bidi w:val="false"/>
      </w:pPr>
      <w:r>
        <w:rPr>
          <w:rtl w:val="false"/>
        </w:rPr>
        <w:t xml:space="preserve">O ye recipients of the favors of God! In this new and wondrous Age, the unshakable foundation is the teaching of sciences and arts. According to explicit Holy Texts, every child must be taught crafts and arts, to the degree that is needful. Wherefore, in every city and village, schools must be established and every child in that city or village is to engage in study to the necessary degree. </w:t>
      </w:r>
    </w:p>
    <w:p>
      <w:pPr>
        <w:pStyle w:val="Normal"/>
        <w:bidi w:val="false"/>
      </w:pPr>
      <w:r>
        <w:rPr>
          <w:rtl w:val="false"/>
        </w:rPr>
        <w:t xml:space="preserve">It followeth that whatever soul shall offer his aid to bring this about will assuredly be accepted at the heavenly Threshold, and extolled by the Company on high. </w:t>
      </w:r>
    </w:p>
    <w:p>
      <w:pPr>
        <w:pStyle w:val="Normal"/>
        <w:bidi w:val="false"/>
      </w:pPr>
      <w:r>
        <w:rPr>
          <w:rtl w:val="false"/>
        </w:rPr>
        <w:t xml:space="preserve">Since ye have striven hard toward this all-important end, it is my hope that ye will reap your reward from the Lord of clear tokens and signs, and that the glances of heavenly grace will turn your way.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1lmuxcde_2e96ebe0o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qp3btbsyt2skush1cezj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puow_farhqoibli6fof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0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02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02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0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evopfpnmkv8arp0-6hme" Type="http://schemas.openxmlformats.org/officeDocument/2006/relationships/hyperlink" Target="#op" TargetMode="External"/><Relationship Id="rId9" Type="http://schemas.openxmlformats.org/officeDocument/2006/relationships/image" Target="media/5jhnfmxlxij3bbksfpqft.png"/><Relationship Id="rId10" Type="http://schemas.openxmlformats.org/officeDocument/2006/relationships/image" Target="media/uhb4apqiadq-qaotemrju.png"/></Relationships>
</file>

<file path=word/_rels/footer1.xml.rels><?xml version="1.0" encoding="UTF-8"?><Relationships xmlns="http://schemas.openxmlformats.org/package/2006/relationships"><Relationship Id="rId0" Type="http://schemas.openxmlformats.org/officeDocument/2006/relationships/image" Target="media/l2igzn1otynfrdwsmc09q.png"/><Relationship Id="rId1" Type="http://schemas.openxmlformats.org/officeDocument/2006/relationships/image" Target="media/jmcrsw7cru5sgmx4juuhw.png"/></Relationships>
</file>

<file path=word/_rels/footer2.xml.rels><?xml version="1.0" encoding="UTF-8"?><Relationships xmlns="http://schemas.openxmlformats.org/package/2006/relationships"><Relationship Id="rIdy1lmuxcde_2e96ebe0o3-" Type="http://schemas.openxmlformats.org/officeDocument/2006/relationships/hyperlink" Target="https://oceanoflights.org/abdul-baha-selections-writings01-109-en" TargetMode="External"/><Relationship Id="rIdqp3btbsyt2skush1cezjn" Type="http://schemas.openxmlformats.org/officeDocument/2006/relationships/hyperlink" Target="https://oceanoflights.org/file/abdul-baha-selections-from-the-writings-109.m4a" TargetMode="External"/><Relationship Id="rIdfpuow_farhqoibli6fofd" Type="http://schemas.openxmlformats.org/officeDocument/2006/relationships/hyperlink" Target="https://oceanoflights.org" TargetMode="External"/><Relationship Id="rId0" Type="http://schemas.openxmlformats.org/officeDocument/2006/relationships/image" Target="media/itdhzrffd5y3zlvsw4p7n.png"/><Relationship Id="rId1" Type="http://schemas.openxmlformats.org/officeDocument/2006/relationships/image" Target="media/xhytmhawhcgiqmlke3sat.png"/><Relationship Id="rId2" Type="http://schemas.openxmlformats.org/officeDocument/2006/relationships/image" Target="media/jnvncboftoqvy-lakre_i.png"/><Relationship Id="rId3" Type="http://schemas.openxmlformats.org/officeDocument/2006/relationships/image" Target="media/rj5mwtghhjs6uckibdkd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jymimmdefohyh9zbepza.png"/><Relationship Id="rId1" Type="http://schemas.openxmlformats.org/officeDocument/2006/relationships/image" Target="media/h2jk4mestxfkgtdxgkyhr.png"/></Relationships>
</file>

<file path=word/_rels/header2.xml.rels><?xml version="1.0" encoding="UTF-8"?><Relationships xmlns="http://schemas.openxmlformats.org/package/2006/relationships"><Relationship Id="rId0" Type="http://schemas.openxmlformats.org/officeDocument/2006/relationships/image" Target="media/4nmvimu63mcuj1tyainvi.png"/><Relationship Id="rId1" Type="http://schemas.openxmlformats.org/officeDocument/2006/relationships/image" Target="media/z6qehyjzmyoepjqid8xh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recipients of the favors of God! In this new and…</dc:title>
  <dc:creator>Ocean of Lights</dc:creator>
  <cp:lastModifiedBy>Ocean of Lights</cp:lastModifiedBy>
  <cp:revision>1</cp:revision>
  <dcterms:created xsi:type="dcterms:W3CDTF">2024-10-30T00:01:34.569Z</dcterms:created>
  <dcterms:modified xsi:type="dcterms:W3CDTF">2024-10-30T00:01:34.569Z</dcterms:modified>
</cp:coreProperties>
</file>

<file path=docProps/custom.xml><?xml version="1.0" encoding="utf-8"?>
<Properties xmlns="http://schemas.openxmlformats.org/officeDocument/2006/custom-properties" xmlns:vt="http://schemas.openxmlformats.org/officeDocument/2006/docPropsVTypes"/>
</file>