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Sunday school for the children in which the Tablets…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xxnuoyfkyfznm6tpxge8"/>
      <w:r>
        <w:rPr>
          <w:rtl w:val="false"/>
        </w:rPr>
        <w:t xml:space="preserve">— 124 — </w:t>
      </w:r>
    </w:p>
    <w:p>
      <w:pPr>
        <w:pStyle w:val="Normal"/>
        <w:bidi w:val="false"/>
      </w:pPr>
      <w:r>
        <w:rPr>
          <w:rtl w:val="false"/>
        </w:rPr>
        <w:t xml:space="preserve">The Sunday school for the children in which the Tablets and Teachings of Bahá’u’lláh are read, and the Word of God is recited for the children is indeed a blessed thing. Thou must certainly continue this organized activity without cessation, and attach importance to it, so that day by day it may grow and be quickened with the breaths of the Holy Spirit. If this activity is well organized, rest thou assured that it will yield great results. Firmness and steadfastness, however, are necessary, otherwise it will continue for some time, but later be gradually forgotten. Perseverance is an essential condition. In every project firmness and steadfastness will undoubtedly lead to good results; otherwise it will exist for some days, and then be discontinued.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52mqobiqfm0s2ajd5sw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k5d6ufhicvhweanbb30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ljsh7_v8zzxl0xgligh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xxnuoyfkyfznm6tpxge8" Type="http://schemas.openxmlformats.org/officeDocument/2006/relationships/hyperlink" Target="#r3" TargetMode="External"/><Relationship Id="rId9" Type="http://schemas.openxmlformats.org/officeDocument/2006/relationships/image" Target="media/4muwq-lganbdwqokkmu1a.png"/><Relationship Id="rId10" Type="http://schemas.openxmlformats.org/officeDocument/2006/relationships/image" Target="media/8djsqxsf-yr5zx1uy-ipj.png"/></Relationships>
</file>

<file path=word/_rels/footer1.xml.rels><?xml version="1.0" encoding="UTF-8"?><Relationships xmlns="http://schemas.openxmlformats.org/package/2006/relationships"><Relationship Id="rId0" Type="http://schemas.openxmlformats.org/officeDocument/2006/relationships/image" Target="media/cx_j96ctycw2b6z5wtyrl.png"/><Relationship Id="rId1" Type="http://schemas.openxmlformats.org/officeDocument/2006/relationships/image" Target="media/-_cauwyclvudfufeyuiqk.png"/></Relationships>
</file>

<file path=word/_rels/footer2.xml.rels><?xml version="1.0" encoding="UTF-8"?><Relationships xmlns="http://schemas.openxmlformats.org/package/2006/relationships"><Relationship Id="rId152mqobiqfm0s2ajd5swk" Type="http://schemas.openxmlformats.org/officeDocument/2006/relationships/hyperlink" Target="https://oceanoflights.org/abdul-baha-selections-writings01-124-en" TargetMode="External"/><Relationship Id="rIdck5d6ufhicvhweanbb301" Type="http://schemas.openxmlformats.org/officeDocument/2006/relationships/hyperlink" Target="https://oceanoflights.org/file/abdul-baha-selections-from-the-writings-124.m4a" TargetMode="External"/><Relationship Id="rIdtljsh7_v8zzxl0xgligh2" Type="http://schemas.openxmlformats.org/officeDocument/2006/relationships/hyperlink" Target="https://oceanoflights.org" TargetMode="External"/><Relationship Id="rId0" Type="http://schemas.openxmlformats.org/officeDocument/2006/relationships/image" Target="media/yowpufsxsmzju-leko2br.png"/><Relationship Id="rId1" Type="http://schemas.openxmlformats.org/officeDocument/2006/relationships/image" Target="media/qznvsjh8erzhrsgbg7gxs.png"/><Relationship Id="rId2" Type="http://schemas.openxmlformats.org/officeDocument/2006/relationships/image" Target="media/aeqpxndihugfd2vr9e7mh.png"/><Relationship Id="rId3" Type="http://schemas.openxmlformats.org/officeDocument/2006/relationships/image" Target="media/mnhangbwaewh9pxr3ajf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y8h7usnpi3jp9d08tntm.png"/><Relationship Id="rId1" Type="http://schemas.openxmlformats.org/officeDocument/2006/relationships/image" Target="media/rbrqyxdixcsooxsxgqief.png"/></Relationships>
</file>

<file path=word/_rels/header2.xml.rels><?xml version="1.0" encoding="UTF-8"?><Relationships xmlns="http://schemas.openxmlformats.org/package/2006/relationships"><Relationship Id="rId0" Type="http://schemas.openxmlformats.org/officeDocument/2006/relationships/image" Target="media/zrzan38-6fwe3h5pzzlyf.png"/><Relationship Id="rId1" Type="http://schemas.openxmlformats.org/officeDocument/2006/relationships/image" Target="media/xk3tjevuhobwzfdrf4hj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Sunday school for the children in which the Tablets…</dc:title>
  <dc:creator>Ocean of Lights</dc:creator>
  <cp:lastModifiedBy>Ocean of Lights</cp:lastModifiedBy>
  <cp:revision>1</cp:revision>
  <dcterms:created xsi:type="dcterms:W3CDTF">2024-10-30T00:02:05.355Z</dcterms:created>
  <dcterms:modified xsi:type="dcterms:W3CDTF">2024-10-30T00:02:05.355Z</dcterms:modified>
</cp:coreProperties>
</file>

<file path=docProps/custom.xml><?xml version="1.0" encoding="utf-8"?>
<Properties xmlns="http://schemas.openxmlformats.org/officeDocument/2006/custom-properties" xmlns:vt="http://schemas.openxmlformats.org/officeDocument/2006/docPropsVTypes"/>
</file>