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تا توانيد در توجّه بملکوت بيفزائيد تا شجاعت فطری يابيد…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xid6variq2xt_k4_dgik"/>
      <w:r>
        <w:rPr>
          <w:rtl/>
        </w:rPr>
        <w:t xml:space="preserve">١٧٩ </w:t>
      </w:r>
    </w:p>
    <w:p>
      <w:pPr>
        <w:pStyle w:val="RtlNormal"/>
        <w:bidi/>
      </w:pPr>
      <w:r>
        <w:rPr>
          <w:rtl/>
        </w:rPr>
        <w:t xml:space="preserve">تا توانيد در توجّه بملکوت بيفزائيد تا شجاعت فطری يابيد و قوّه معنوی بجوئيد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cw0ghlny7xoebqls-fj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ste7kuguh8cf2mdjuwt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65ds1adaf_rg3sgfptq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xid6variq2xt_k4_dgik" Type="http://schemas.openxmlformats.org/officeDocument/2006/relationships/hyperlink" Target="#bl2ps" TargetMode="External"/><Relationship Id="rId9" Type="http://schemas.openxmlformats.org/officeDocument/2006/relationships/image" Target="media/wrssymetdoipgltebv2e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ga_xaisb5uk3ijfjre4s.png"/><Relationship Id="rId1" Type="http://schemas.openxmlformats.org/officeDocument/2006/relationships/image" Target="media/-dcrj9ldf6u1kom_x-o9x.png"/></Relationships>
</file>

<file path=word/_rels/footer2.xml.rels><?xml version="1.0" encoding="UTF-8"?><Relationships xmlns="http://schemas.openxmlformats.org/package/2006/relationships"><Relationship Id="rId8cw0ghlny7xoebqls-fj8" Type="http://schemas.openxmlformats.org/officeDocument/2006/relationships/hyperlink" Target="https://oceanoflights.org/abdul-baha-selections-writings01-179-fa" TargetMode="External"/><Relationship Id="rIdqste7kuguh8cf2mdjuwtd" Type="http://schemas.openxmlformats.org/officeDocument/2006/relationships/hyperlink" Target="https://oceanoflights.org/file/abdul-baha-selections-writings01-179.m4a" TargetMode="External"/><Relationship Id="rId865ds1adaf_rg3sgfptq8" Type="http://schemas.openxmlformats.org/officeDocument/2006/relationships/hyperlink" Target="https://oceanoflights.org" TargetMode="External"/><Relationship Id="rId0" Type="http://schemas.openxmlformats.org/officeDocument/2006/relationships/image" Target="media/67n5hxu7lw976ikrr5vgz.png"/><Relationship Id="rId1" Type="http://schemas.openxmlformats.org/officeDocument/2006/relationships/image" Target="media/th0roa-ygkmmp3ullj4vr.png"/><Relationship Id="rId2" Type="http://schemas.openxmlformats.org/officeDocument/2006/relationships/image" Target="media/uhqlhr61y_fsa0uach9mk.png"/><Relationship Id="rId3" Type="http://schemas.openxmlformats.org/officeDocument/2006/relationships/image" Target="media/p3ijmdhdiyb6u9ifsfbi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us-nypmoby4kmd4liohy.png"/><Relationship Id="rId1" Type="http://schemas.openxmlformats.org/officeDocument/2006/relationships/image" Target="media/7qjouv7iiwjztnae8hpx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cjqplgdoippwew9jyqyp.png"/><Relationship Id="rId1" Type="http://schemas.openxmlformats.org/officeDocument/2006/relationships/image" Target="media/y7_rvj9lms37-8qvg369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 توانيد در توجّه بملکوت بيفزائيد تا شجاعت فطری يابيد…</dc:title>
  <dc:creator>Ocean of Lights</dc:creator>
  <cp:lastModifiedBy>Ocean of Lights</cp:lastModifiedBy>
  <cp:revision>1</cp:revision>
  <dcterms:created xsi:type="dcterms:W3CDTF">2024-07-02T22:46:30.195Z</dcterms:created>
  <dcterms:modified xsi:type="dcterms:W3CDTF">2024-07-02T22:46:30.195Z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