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daughter of the Kingdom! Thy letter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igwj3h0-kgmhstwdj-tjf"/>
      <w:r>
        <w:rPr>
          <w:rtl w:val="false"/>
        </w:rPr>
        <w:t xml:space="preserve">— 183 — </w:t>
      </w:r>
    </w:p>
    <w:p>
      <w:pPr>
        <w:pStyle w:val="Normal"/>
        <w:bidi w:val="false"/>
      </w:pPr>
      <w:r>
        <w:rPr>
          <w:rtl w:val="false"/>
        </w:rPr>
        <w:t xml:space="preserve">O thou daughter of the Kingdom! Thy letter was received. It was like the melody of the divine nightingale, whose song delighteth the hearts. This is because its contents indicated faith, assurance and firmness in the Covenant and the Testament. Today the dynamic power of the world of existence is the power of the Covenant which like unto an artery pulsateth in the body of the contingent world and protecteth Bahá’í unity. </w:t>
      </w:r>
    </w:p>
    <w:p>
      <w:pPr>
        <w:pStyle w:val="Normal"/>
        <w:bidi w:val="false"/>
      </w:pPr>
      <w:r>
        <w:rPr>
          <w:rtl w:val="false"/>
        </w:rPr>
        <w:t xml:space="preserve">The Bahá’ís are commanded to establish the oneness of mankind; if they cannot unite around one point how will they be able to bring about the unity of mankind? </w:t>
      </w:r>
    </w:p>
    <w:p>
      <w:pPr>
        <w:pStyle w:val="Normal"/>
        <w:bidi w:val="false"/>
      </w:pPr>
      <w:r>
        <w:rPr>
          <w:rtl w:val="false"/>
        </w:rPr>
        <w:t xml:space="preserve">The purpose of the Blessed Beauty in entering into this Covenant and Testament was to gather all existent beings around one point so that the thoughtless souls, who in every cycle and generation have been the cause of dissension, may not undermine the Cause. He hath, therefore, commanded that whatever emanateth from the Center of the Covenant is right and is under His protection and favor, while all else is error. </w:t>
      </w:r>
    </w:p>
    <w:p>
      <w:pPr>
        <w:pStyle w:val="Normal"/>
        <w:bidi w:val="false"/>
      </w:pPr>
      <w:r>
        <w:rPr>
          <w:rtl w:val="false"/>
        </w:rPr>
        <w:t xml:space="preserve">Praise be to God, thou art firm in the Covenant and the Testament.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yqfnixsurypkbnwi4qe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lys_igdegjkbxlcygrx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4zl1m2xjx-gspooo3en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gwj3h0-kgmhstwdj-tjf" Type="http://schemas.openxmlformats.org/officeDocument/2006/relationships/hyperlink" Target="#12r" TargetMode="External"/><Relationship Id="rId9" Type="http://schemas.openxmlformats.org/officeDocument/2006/relationships/image" Target="media/46tmhml4xu6tinvvltujn.png"/><Relationship Id="rId10" Type="http://schemas.openxmlformats.org/officeDocument/2006/relationships/image" Target="media/9o_yawokv0t24ikaefdeb.png"/></Relationships>
</file>

<file path=word/_rels/footer1.xml.rels><?xml version="1.0" encoding="UTF-8"?><Relationships xmlns="http://schemas.openxmlformats.org/package/2006/relationships"><Relationship Id="rId0" Type="http://schemas.openxmlformats.org/officeDocument/2006/relationships/image" Target="media/oom3bzs-rg0t-vzen-ktm.png"/><Relationship Id="rId1" Type="http://schemas.openxmlformats.org/officeDocument/2006/relationships/image" Target="media/vfaetelo2v_iecctu1-mi.png"/></Relationships>
</file>

<file path=word/_rels/footer2.xml.rels><?xml version="1.0" encoding="UTF-8"?><Relationships xmlns="http://schemas.openxmlformats.org/package/2006/relationships"><Relationship Id="rIdvyqfnixsurypkbnwi4qer" Type="http://schemas.openxmlformats.org/officeDocument/2006/relationships/hyperlink" Target="https://oceanoflights.org/abdul-baha-selections-writings01-183-en" TargetMode="External"/><Relationship Id="rIdvlys_igdegjkbxlcygrx4" Type="http://schemas.openxmlformats.org/officeDocument/2006/relationships/hyperlink" Target="https://oceanoflights.org/file/abdul-baha-selections-from-the-writings-183.m4a" TargetMode="External"/><Relationship Id="rIdg4zl1m2xjx-gspooo3end" Type="http://schemas.openxmlformats.org/officeDocument/2006/relationships/hyperlink" Target="https://oceanoflights.org" TargetMode="External"/><Relationship Id="rId0" Type="http://schemas.openxmlformats.org/officeDocument/2006/relationships/image" Target="media/uiac8sdrqtz0z-zdnegf7.png"/><Relationship Id="rId1" Type="http://schemas.openxmlformats.org/officeDocument/2006/relationships/image" Target="media/kpycrfroer1wepujfa5ah.png"/><Relationship Id="rId2" Type="http://schemas.openxmlformats.org/officeDocument/2006/relationships/image" Target="media/iilatv6okbqtfeh3icpuq.png"/><Relationship Id="rId3" Type="http://schemas.openxmlformats.org/officeDocument/2006/relationships/image" Target="media/sbpnp9qe1mus4ywhnfup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gt8laivsnfzwsz4s_8vl.png"/><Relationship Id="rId1" Type="http://schemas.openxmlformats.org/officeDocument/2006/relationships/image" Target="media/deacdcrpagpyadl7sxuk6.png"/></Relationships>
</file>

<file path=word/_rels/header2.xml.rels><?xml version="1.0" encoding="UTF-8"?><Relationships xmlns="http://schemas.openxmlformats.org/package/2006/relationships"><Relationship Id="rId0" Type="http://schemas.openxmlformats.org/officeDocument/2006/relationships/image" Target="media/bhcyrgjtvwbfc8rvnloqh.png"/><Relationship Id="rId1" Type="http://schemas.openxmlformats.org/officeDocument/2006/relationships/image" Target="media/ke9x_n0guvv-cpnivjfd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daughter of the Kingdom! Thy letter was received.</dc:title>
  <dc:creator>Ocean of Lights</dc:creator>
  <cp:lastModifiedBy>Ocean of Lights</cp:lastModifiedBy>
  <cp:revision>1</cp:revision>
  <dcterms:created xsi:type="dcterms:W3CDTF">2024-10-30T00:04:07.352Z</dcterms:created>
  <dcterms:modified xsi:type="dcterms:W3CDTF">2024-10-30T00:04:07.352Z</dcterms:modified>
</cp:coreProperties>
</file>

<file path=docProps/custom.xml><?xml version="1.0" encoding="utf-8"?>
<Properties xmlns="http://schemas.openxmlformats.org/officeDocument/2006/custom-properties" xmlns:vt="http://schemas.openxmlformats.org/officeDocument/2006/docPropsVTypes"/>
</file>