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servant of God! Do not grieve at the afflictions and calamities that have befallen thee.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2ux1juvc3q10idpknnxbs"/>
      <w:r>
        <w:rPr>
          <w:rtl w:val="false"/>
        </w:rPr>
        <w:t xml:space="preserve">— 197 — </w:t>
      </w:r>
    </w:p>
    <w:p>
      <w:pPr>
        <w:pStyle w:val="Normal"/>
        <w:bidi w:val="false"/>
      </w:pPr>
      <w:r>
        <w:rPr>
          <w:rtl w:val="false"/>
        </w:rPr>
        <w:t xml:space="preserve">O thou servant of God! Do not grieve at the afflictions and calamities that have befallen thee. All calamities and afflictions have been created for man so that he may spurn this mortal world — a world to which he is much attached. When he experienceth severe trials and hardships, then his nature will recoil and he will desire the eternal realm — a realm which is sanctified from all afflictions and calamities. Such is the case with the man who is wise. He shall never drink from a cup which is at the end distasteful, but, on the contrary, he will seek the cup of pure and limpid water. He will not taste of the honey that is mixed with poison. </w:t>
      </w:r>
    </w:p>
    <w:p>
      <w:pPr>
        <w:pStyle w:val="Normal"/>
        <w:bidi w:val="false"/>
      </w:pPr>
      <w:r>
        <w:rPr>
          <w:rtl w:val="false"/>
        </w:rPr>
        <w:t xml:space="preserve">Praise thou God, that thou hast been tried and hast experienced such a test. Be patient and grateful. Turn thy face to the divine Kingdom and strive that thou mayest acquire merciful characteristics, mayest become illumined and acquire the attributes of the Kingdom and of the Lord. Endeavor to become indifferent to the pleasures of this world and to its comfort, to remain firm and steadfast in the Covenant and to promulgate the Cause of God. </w:t>
      </w:r>
    </w:p>
    <w:p>
      <w:pPr>
        <w:pStyle w:val="Normal"/>
        <w:bidi w:val="false"/>
      </w:pPr>
      <w:r>
        <w:rPr>
          <w:rtl w:val="false"/>
        </w:rPr>
        <w:t xml:space="preserve">This is the cause of the exaltation of man, the cause of his glory and of his salvation.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bn5sauijn3vf41p-jzx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6nc5_fzsw-vlzcra-yvn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ucqxphuflzkbxavw7qr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ux1juvc3q10idpknnxbs" Type="http://schemas.openxmlformats.org/officeDocument/2006/relationships/hyperlink" Target="#16s" TargetMode="External"/><Relationship Id="rId9" Type="http://schemas.openxmlformats.org/officeDocument/2006/relationships/image" Target="media/rswxr2czgmcklh6ygzvil.png"/><Relationship Id="rId10" Type="http://schemas.openxmlformats.org/officeDocument/2006/relationships/image" Target="media/tkdvhgi0lhsngw7p1f0nu.png"/></Relationships>
</file>

<file path=word/_rels/footer1.xml.rels><?xml version="1.0" encoding="UTF-8"?><Relationships xmlns="http://schemas.openxmlformats.org/package/2006/relationships"><Relationship Id="rId0" Type="http://schemas.openxmlformats.org/officeDocument/2006/relationships/image" Target="media/lw8xuiopsdxno_znhy62t.png"/><Relationship Id="rId1" Type="http://schemas.openxmlformats.org/officeDocument/2006/relationships/image" Target="media/eawemtxymcdumpsu9wksy.png"/></Relationships>
</file>

<file path=word/_rels/footer2.xml.rels><?xml version="1.0" encoding="UTF-8"?><Relationships xmlns="http://schemas.openxmlformats.org/package/2006/relationships"><Relationship Id="rIdubn5sauijn3vf41p-jzxa" Type="http://schemas.openxmlformats.org/officeDocument/2006/relationships/hyperlink" Target="https://oceanoflights.org/abdul-baha-selections-writings01-197-en" TargetMode="External"/><Relationship Id="rId6nc5_fzsw-vlzcra-yvnt" Type="http://schemas.openxmlformats.org/officeDocument/2006/relationships/hyperlink" Target="https://oceanoflights.org/file/abdul-baha-selections-from-the-writings-197.m4a" TargetMode="External"/><Relationship Id="rIdfucqxphuflzkbxavw7qr4" Type="http://schemas.openxmlformats.org/officeDocument/2006/relationships/hyperlink" Target="https://oceanoflights.org" TargetMode="External"/><Relationship Id="rId0" Type="http://schemas.openxmlformats.org/officeDocument/2006/relationships/image" Target="media/xmrfey-l_k3e8rszaotyo.png"/><Relationship Id="rId1" Type="http://schemas.openxmlformats.org/officeDocument/2006/relationships/image" Target="media/3mkw95bxz8y00a3sy_skt.png"/><Relationship Id="rId2" Type="http://schemas.openxmlformats.org/officeDocument/2006/relationships/image" Target="media/iigia3mfm0alitzfikk-k.png"/><Relationship Id="rId3" Type="http://schemas.openxmlformats.org/officeDocument/2006/relationships/image" Target="media/dr59di5tl4y-dupmu7om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eifi0a1hdqjoabnlcpy2.png"/><Relationship Id="rId1" Type="http://schemas.openxmlformats.org/officeDocument/2006/relationships/image" Target="media/1bhnhre2m9otc52etp5to.png"/></Relationships>
</file>

<file path=word/_rels/header2.xml.rels><?xml version="1.0" encoding="UTF-8"?><Relationships xmlns="http://schemas.openxmlformats.org/package/2006/relationships"><Relationship Id="rId0" Type="http://schemas.openxmlformats.org/officeDocument/2006/relationships/image" Target="media/q4kcqxzaz1ck_ypxuwc2f.png"/><Relationship Id="rId1" Type="http://schemas.openxmlformats.org/officeDocument/2006/relationships/image" Target="media/wvulyupf00a5tjqs-4mk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servant of God! Do not grieve at the afflictions and calamities that have befallen thee.</dc:title>
  <dc:creator>Ocean of Lights</dc:creator>
  <cp:lastModifiedBy>Ocean of Lights</cp:lastModifiedBy>
  <cp:revision>1</cp:revision>
  <dcterms:created xsi:type="dcterms:W3CDTF">2024-10-30T00:04:36.654Z</dcterms:created>
  <dcterms:modified xsi:type="dcterms:W3CDTF">2024-10-30T00:04:36.654Z</dcterms:modified>
</cp:coreProperties>
</file>

<file path=docProps/custom.xml><?xml version="1.0" encoding="utf-8"?>
<Properties xmlns="http://schemas.openxmlformats.org/officeDocument/2006/custom-properties" xmlns:vt="http://schemas.openxmlformats.org/officeDocument/2006/docPropsVTypes"/>
</file>