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۱۰۳ - ای دوستان حقيقی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taweg7namu_nkb4u3e9ka"/>
      <w:r>
        <w:rPr>
          <w:rtl/>
        </w:rPr>
        <w:t xml:space="preserve">۱۰۳ - ای دوستان حقيقی </w:t>
      </w:r>
    </w:p>
    <w:p>
      <w:pPr>
        <w:pStyle w:val="RtlNormal"/>
        <w:bidi/>
      </w:pPr>
      <w:r>
        <w:rPr>
          <w:rtl/>
        </w:rPr>
        <w:t xml:space="preserve">ای دوستان حقيقی، مکاتبات و مخابرات بدو نوعست قسمی بواسطه اوراق و نوع ديگر برابطه قلب مشتاق. آنچه بواسطه اوراق جميع نفوس مشترک و مقتدر بر آن ولی آنچه بواسطه احساسات روحانی مخصوص اهل اشتياق و مختصّ باهل اشراق. لهذا نامه‌ها فی الحقيقه واصل و تمنّاها بحقيقت حاصل و مطمئن باشيد که هر يک در اين انجمن الهی حاضر و موجود خاطر همدميد و محرميد و مؤانسيد. بايد روز بروز بر الفت قلوب  افزود و بوسايط اتّحاد نفوس تشبّث نمود تا ياران الهی سر خيل وحدت عالم انسانی گردند و سبب راحت و آسايش کلّ خلق در اين جهان فانی شوند. زيرا نادانی عالم انسانيرا سبب اضطراب و پريشانی گشته و قوای شهوانی جميع بشر را اسير غل و زنجير کرده و نفوس متنبّه نگردند که اين حيات بی‌ثباتست و تعلّق قلب را نشايد لهذا کلّ منهمک در شهواتند و اسير نفس و هوی. ای ياران از طوفان جهل و عمی موج بغضا برخاسته و سيل عداوت کبری شرق و غرب را سراسر گرفته ظلمت عدوانست که محيط بر جهانست و تيغ جفاست که در دست اهل خطاست نفسی انصاف ندهد و شخصی از اعتساف نگذرد. </w:t>
      </w:r>
    </w:p>
    <w:p>
      <w:pPr>
        <w:pStyle w:val="RtlNormal"/>
        <w:bidi/>
      </w:pPr>
      <w:r>
        <w:rPr>
          <w:rtl/>
        </w:rPr>
        <w:t xml:space="preserve">اينست که در جهان فخر بدرندگيست و تيزچنگی و مباهات بخونريزيست و پلنگی. ملاحظه نمائيد که خون بسی بيچارگان در ميدان جنگ و جدال مانند سيل روان ولی ندانند که بجهت چه جان افشانند و در چه سبيل خون خويش را فدا مينمايند. بسی نهالهای بيهمال انسانی که در عنفوان شبابی از ريشه بر افتد و چراغهای عالم انسانی ندرخشيده خاموش گردد غنچه‌های رنگين نشکفته مقطوع شود و رياحين طيّبه معدوم گردد اين چه اعتسافست و اين چه ظلم و عدوان. لهذا احبّای الهی بايد سبب اعتدال گردند و اين جهان تاريک را تابناک کنند و بجميع بشر مهربان شوند و بيگانگانرا آشنا دانند محرومانرا محرم لطف و احسان کنند و نادانانرا  برأفت کبری معامله نمايند خونخوارانرا بصفت فرشتگان دلالت کنند که شايد از درندگی رها يابند و جفا را بوفا مبدّل کنند خوی مظلومان گيرند و روش آوارگان پذيرند دل بجمال باقی بندند و از عالم فانی بگذرند جهانرا آباد کنند و اساس موهبت بنياد نهند سبب عزّت ابدی اهل آفاق گردند و در آنچه ترقّی عالم انسانيست در جميع مراتب کوشند از رخاوت و فتور در گذرند و در نهايت جهد و سعی کوشش نمايند تا ثمری از شجره وجود ظاهر گردد و اثری از حيات مفقود باقی ماند.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unglzvh_monafchqinx7h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n8mlmkxpxr_1ew1umniba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sbwq3ncraswlfycdvgpxq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6724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6725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6726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6724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taweg7namu_nkb4u3e9ka" Type="http://schemas.openxmlformats.org/officeDocument/2006/relationships/hyperlink" Target="#blm6" TargetMode="External"/><Relationship Id="rId9" Type="http://schemas.openxmlformats.org/officeDocument/2006/relationships/image" Target="media/xo9ded8fuewxkg-6ayidv.png"/><Relationship Id="rId10" Type="http://schemas.openxmlformats.org/officeDocument/2006/relationships/image" Target="media/fhmocgig7e6s4o62smhrt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xadth7hz-cubq0gwbnvhl.png"/><Relationship Id="rId1" Type="http://schemas.openxmlformats.org/officeDocument/2006/relationships/image" Target="media/9dwvhgeogjf12xmc8tkot.png"/></Relationships>
</file>

<file path=word/_rels/footer2.xml.rels><?xml version="1.0" encoding="UTF-8"?><Relationships xmlns="http://schemas.openxmlformats.org/package/2006/relationships"><Relationship Id="rIdunglzvh_monafchqinx7h" Type="http://schemas.openxmlformats.org/officeDocument/2006/relationships/hyperlink" Target="https://oceanoflights.org/abdul-baha-selections-writings02-103-fa" TargetMode="External"/><Relationship Id="rIdn8mlmkxpxr_1ew1umniba" Type="http://schemas.openxmlformats.org/officeDocument/2006/relationships/hyperlink" Target="https://oceanoflights.org/file/abdul-baha-selections-writings02-103.m4a" TargetMode="External"/><Relationship Id="rIdsbwq3ncraswlfycdvgpxq" Type="http://schemas.openxmlformats.org/officeDocument/2006/relationships/hyperlink" Target="https://oceanoflights.org" TargetMode="External"/><Relationship Id="rId0" Type="http://schemas.openxmlformats.org/officeDocument/2006/relationships/image" Target="media/djkdc2imndfvndzgmdcnd.png"/><Relationship Id="rId1" Type="http://schemas.openxmlformats.org/officeDocument/2006/relationships/image" Target="media/-eftb8twgfj8ltqa58el4.png"/><Relationship Id="rId2" Type="http://schemas.openxmlformats.org/officeDocument/2006/relationships/image" Target="media/dr8urch-5kuncqbzbztwm.png"/><Relationship Id="rId3" Type="http://schemas.openxmlformats.org/officeDocument/2006/relationships/image" Target="media/ubcsqaeg4hpx8p62luwa5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lxwj7q91e59uqu2rrgk3n.png"/><Relationship Id="rId1" Type="http://schemas.openxmlformats.org/officeDocument/2006/relationships/image" Target="media/gdvipkhtjpzq1ebq-_lvx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-eo6ym6tbolz-svg088bh.png"/><Relationship Id="rId1" Type="http://schemas.openxmlformats.org/officeDocument/2006/relationships/image" Target="media/e4hzhrppdro0mu5-1zfcy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۱۰۳ - ای دوستان حقيقی</dc:title>
  <dc:creator>Ocean of Lights</dc:creator>
  <cp:lastModifiedBy>Ocean of Lights</cp:lastModifiedBy>
  <cp:revision>1</cp:revision>
  <dcterms:created xsi:type="dcterms:W3CDTF">2024-07-02T22:03:24.371Z</dcterms:created>
  <dcterms:modified xsi:type="dcterms:W3CDTF">2024-07-02T22:03:24.371Z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