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١٧١- ايّتها الورقة المطمئنّة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kylmaxkvbtrwhwt9jnbn"/>
      <w:r>
        <w:rPr>
          <w:rtl/>
        </w:rPr>
        <w:t xml:space="preserve">١٧١- ايّتها الورقة المطمئنّة </w:t>
      </w:r>
    </w:p>
    <w:p>
      <w:pPr>
        <w:pStyle w:val="RtlNormal"/>
        <w:bidi/>
      </w:pPr>
      <w:r>
        <w:rPr>
          <w:rtl/>
        </w:rPr>
        <w:t xml:space="preserve">ايّتها الورقة المطمئنّة، نفوس بسيارند ولی نفس مطمئنّه قليل و کمياب زيرا اطمينان فضل و موهبت پروردگار است وَ ذلکَ مِنْ فَضْلِ اللّهِ يُؤْتِيْهِ مَنْ يَشاءُ و تا نفس بمقام اطمينان نرسد سزاوار درگه کبريا نگردد و مقرّب بارگاه جمال ابهی  نشود. شايد نفسی مؤمن است ولی مطمئنّ نيست مقبل است ولی موقن نيست اگر بتأييدات الهيّه اطمينان شايان شود و ايقان رايگان گردد بايد انسان شب و روز بشکرانهٔ حضرت يزدان پردازد. حال تو حمد کن خدا را که از جام اطمينان جرعه ئی نوشيدی و از ساغر ايقان بهره ئی گرفتی و مشمول نظر عنايت حضرت رحمانی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t96hkvozqasv_m_xy41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sbybwe7haoek1dygmzf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bd9m2dba3eylc0_zba3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kylmaxkvbtrwhwt9jnbn" Type="http://schemas.openxmlformats.org/officeDocument/2006/relationships/hyperlink" Target="#blq0" TargetMode="External"/><Relationship Id="rId9" Type="http://schemas.openxmlformats.org/officeDocument/2006/relationships/image" Target="media/c9xsvdsvhvaaoup2bzaiu.png"/><Relationship Id="rId10" Type="http://schemas.openxmlformats.org/officeDocument/2006/relationships/image" Target="media/eogesgvprmvzbxd1w-au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0ruxvfsd2qxjb2xaycmk.png"/><Relationship Id="rId1" Type="http://schemas.openxmlformats.org/officeDocument/2006/relationships/image" Target="media/-xqnvbo0d1ry9ecxvhvqd.png"/></Relationships>
</file>

<file path=word/_rels/footer2.xml.rels><?xml version="1.0" encoding="UTF-8"?><Relationships xmlns="http://schemas.openxmlformats.org/package/2006/relationships"><Relationship Id="rIdkt96hkvozqasv_m_xy41n" Type="http://schemas.openxmlformats.org/officeDocument/2006/relationships/hyperlink" Target="https://oceanoflights.org/abdul-baha-selections-writings02-171-fa" TargetMode="External"/><Relationship Id="rIdpsbybwe7haoek1dygmzfa" Type="http://schemas.openxmlformats.org/officeDocument/2006/relationships/hyperlink" Target="https://oceanoflights.org/file/abdul-baha-selections-writings02-171.m4a" TargetMode="External"/><Relationship Id="rId5bd9m2dba3eylc0_zba3h" Type="http://schemas.openxmlformats.org/officeDocument/2006/relationships/hyperlink" Target="https://oceanoflights.org" TargetMode="External"/><Relationship Id="rId0" Type="http://schemas.openxmlformats.org/officeDocument/2006/relationships/image" Target="media/k1yondbrsimdad1tmdjav.png"/><Relationship Id="rId1" Type="http://schemas.openxmlformats.org/officeDocument/2006/relationships/image" Target="media/u5mhmgzlchcfrd2yszotv.png"/><Relationship Id="rId2" Type="http://schemas.openxmlformats.org/officeDocument/2006/relationships/image" Target="media/bnn8oirjapdmfdd-qtlty.png"/><Relationship Id="rId3" Type="http://schemas.openxmlformats.org/officeDocument/2006/relationships/image" Target="media/ozevb8tso0r8eb06xotf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z6wzhtrigeknsyizkajn.png"/><Relationship Id="rId1" Type="http://schemas.openxmlformats.org/officeDocument/2006/relationships/image" Target="media/x1skfnmfik3dmwztogfw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x-6kgm7y23q-bzrpli0d.png"/><Relationship Id="rId1" Type="http://schemas.openxmlformats.org/officeDocument/2006/relationships/image" Target="media/8knkfci9xpy48fqjrwfa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١٧١- ايّتها الورقة المطمئنّة</dc:title>
  <dc:creator>Ocean of Lights</dc:creator>
  <cp:lastModifiedBy>Ocean of Lights</cp:lastModifiedBy>
  <cp:revision>1</cp:revision>
  <dcterms:created xsi:type="dcterms:W3CDTF">2024-07-02T22:05:38.435Z</dcterms:created>
  <dcterms:modified xsi:type="dcterms:W3CDTF">2024-07-02T22:05:38.435Z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