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١٧٢- ای مظهر تسليم و رضا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hgar2i_tgnlq4eaezha0"/>
      <w:r>
        <w:rPr>
          <w:rtl/>
        </w:rPr>
        <w:t xml:space="preserve">١٧٢- ای مظهر تسليم و رضا </w:t>
      </w:r>
    </w:p>
    <w:p>
      <w:pPr>
        <w:pStyle w:val="RtlNormal"/>
        <w:bidi/>
      </w:pPr>
      <w:r>
        <w:rPr>
          <w:rtl/>
        </w:rPr>
        <w:t xml:space="preserve">ای مظهر تسليم و رضا، پاکان آزادگانند و عاشقان آرزوی جفای دلبر مهربان نمايند يعنی بقسمی راضی بقضايند که جام بلا را عسل مصفّی شمرند و زهر ابتلا را شهد بقا دانند زيرا بدون آن بمقام تسليم و رضا فائز نگردند. مقصد از رضا اينست تلخ شيرين باشد و زهر شکر گردد و سمّ نقيع شهد و انگبين شود. الحمد للّه ياران الهی بآن فائز و در سبيل حقّ جانفشانی نمايند و بجانفشانی کامرانی کنند. شکر کن خدا را که چنين نفحه مشکبار در مشام داری و چنين دلبر موهبت در کنار گرفتی.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obawqddwe0snhhlcffo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1ujv9ilbcvyh7bxgjct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ul4nnc6vfvtd5moq0gi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hgar2i_tgnlq4eaezha0" Type="http://schemas.openxmlformats.org/officeDocument/2006/relationships/hyperlink" Target="#blq8" TargetMode="External"/><Relationship Id="rId9" Type="http://schemas.openxmlformats.org/officeDocument/2006/relationships/image" Target="media/5ffmsshy4zfnpz_cumigb.png"/><Relationship Id="rId10" Type="http://schemas.openxmlformats.org/officeDocument/2006/relationships/image" Target="media/scoxlhbuxptyn52ma3fn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zvtxz3rvdkhioxtxfly_.png"/><Relationship Id="rId1" Type="http://schemas.openxmlformats.org/officeDocument/2006/relationships/image" Target="media/sez6u2axenflfhmji644f.png"/></Relationships>
</file>

<file path=word/_rels/footer2.xml.rels><?xml version="1.0" encoding="UTF-8"?><Relationships xmlns="http://schemas.openxmlformats.org/package/2006/relationships"><Relationship Id="rIddobawqddwe0snhhlcffoy" Type="http://schemas.openxmlformats.org/officeDocument/2006/relationships/hyperlink" Target="https://oceanoflights.org/abdul-baha-selections-writings02-172-fa" TargetMode="External"/><Relationship Id="rId91ujv9ilbcvyh7bxgjctv" Type="http://schemas.openxmlformats.org/officeDocument/2006/relationships/hyperlink" Target="https://oceanoflights.org/file/abdul-baha-selections-writings02-172.m4a" TargetMode="External"/><Relationship Id="rIdbul4nnc6vfvtd5moq0gi8" Type="http://schemas.openxmlformats.org/officeDocument/2006/relationships/hyperlink" Target="https://oceanoflights.org" TargetMode="External"/><Relationship Id="rId0" Type="http://schemas.openxmlformats.org/officeDocument/2006/relationships/image" Target="media/hj_iha-hbd5mclmlw6lpx.png"/><Relationship Id="rId1" Type="http://schemas.openxmlformats.org/officeDocument/2006/relationships/image" Target="media/oe-brvjc-dp9pterinkff.png"/><Relationship Id="rId2" Type="http://schemas.openxmlformats.org/officeDocument/2006/relationships/image" Target="media/igdg5kgw5hbshsoc4ax8b.png"/><Relationship Id="rId3" Type="http://schemas.openxmlformats.org/officeDocument/2006/relationships/image" Target="media/7oqpx-jy3wtsiba5qkqs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bhgconemcj4wpjc62_su.png"/><Relationship Id="rId1" Type="http://schemas.openxmlformats.org/officeDocument/2006/relationships/image" Target="media/zxfllldm3_rrgg44ffah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cxdlhbxxrchtuvm8cxvu.png"/><Relationship Id="rId1" Type="http://schemas.openxmlformats.org/officeDocument/2006/relationships/image" Target="media/bciqkkjdayk88xq4vtge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١٧٢- ای مظهر تسليم و رضا</dc:title>
  <dc:creator>Ocean of Lights</dc:creator>
  <cp:lastModifiedBy>Ocean of Lights</cp:lastModifiedBy>
  <cp:revision>1</cp:revision>
  <dcterms:created xsi:type="dcterms:W3CDTF">2024-07-02T22:05:40.363Z</dcterms:created>
  <dcterms:modified xsi:type="dcterms:W3CDTF">2024-07-02T22:05:40.363Z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