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۱۸۹ - ای متوجّه بملکوت ابهی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f4qtrd1cjrrmygo2vxdi_"/>
      <w:r>
        <w:rPr>
          <w:rtl/>
        </w:rPr>
        <w:t xml:space="preserve">۱۸۹ - ای متوجّه بملکوت ابهی </w:t>
      </w:r>
    </w:p>
    <w:p>
      <w:pPr>
        <w:pStyle w:val="RtlNormal"/>
        <w:bidi/>
      </w:pPr>
      <w:r>
        <w:rPr>
          <w:rtl/>
        </w:rPr>
        <w:t xml:space="preserve">ای متوجّه بملکوت ابهی، در اين اوان که اشراقات شمس قيّوم الارض و السّماء آفاق ايجاد را بانوار اتّحاد در غيب امکان منوّر و لائح فرموده نفوسيکه در ظلّ کلمهٔ جامعه هستند بايد هر يک در اين افق که مشرق بانوار وحدت اصليّه است نجمی ساطع و کوکبی لامع باشند تا زجاجات اکوان باشعّه ساطعه از اين سراج الهيّه روشن و منير گردند مَثَلُ نورِه کَمِشْکوةٍ فيها مِصْباحٌ نور اين صباح مصباح عالمست و مفتاح ابواب مسدوده بر وجه امم چه که حقيقت اتّحاد که جوهر مراد ربّ ايجاد است از آن آيه رحمانيّت ظاهر و لائح گردد.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apuhveeceofdarujweq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6u3msr7i1beqztai34v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jxpgduu0k2rxtgkgekc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98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98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9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4qtrd1cjrrmygo2vxdi_" Type="http://schemas.openxmlformats.org/officeDocument/2006/relationships/hyperlink" Target="#blr3" TargetMode="External"/><Relationship Id="rId9" Type="http://schemas.openxmlformats.org/officeDocument/2006/relationships/image" Target="media/7o783uznruso2yqxyfjfn.png"/><Relationship Id="rId10" Type="http://schemas.openxmlformats.org/officeDocument/2006/relationships/image" Target="media/o6dwi_l0odhy9ynwzhqh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7mfk1yebyesja4bhrco3.png"/><Relationship Id="rId1" Type="http://schemas.openxmlformats.org/officeDocument/2006/relationships/image" Target="media/uginacb3mdazi0pnhj3sv.png"/></Relationships>
</file>

<file path=word/_rels/footer2.xml.rels><?xml version="1.0" encoding="UTF-8"?><Relationships xmlns="http://schemas.openxmlformats.org/package/2006/relationships"><Relationship Id="rIdlapuhveeceofdarujweqf" Type="http://schemas.openxmlformats.org/officeDocument/2006/relationships/hyperlink" Target="https://oceanoflights.org/abdul-baha-selections-writings02-189-fa" TargetMode="External"/><Relationship Id="rIds6u3msr7i1beqztai34vi" Type="http://schemas.openxmlformats.org/officeDocument/2006/relationships/hyperlink" Target="https://oceanoflights.org/file/abdul-baha-selections-writings02-189.m4a" TargetMode="External"/><Relationship Id="rIdxjxpgduu0k2rxtgkgekcg" Type="http://schemas.openxmlformats.org/officeDocument/2006/relationships/hyperlink" Target="https://oceanoflights.org" TargetMode="External"/><Relationship Id="rId0" Type="http://schemas.openxmlformats.org/officeDocument/2006/relationships/image" Target="media/zx9pyl-0qaueql8yjhsoy.png"/><Relationship Id="rId1" Type="http://schemas.openxmlformats.org/officeDocument/2006/relationships/image" Target="media/kcjp2j56hzmgopfwig7n5.png"/><Relationship Id="rId2" Type="http://schemas.openxmlformats.org/officeDocument/2006/relationships/image" Target="media/soz3eyqqebd-sn0hz0cwm.png"/><Relationship Id="rId3" Type="http://schemas.openxmlformats.org/officeDocument/2006/relationships/image" Target="media/79n2zg-s5v739wgyjdcx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umr41hdtnclntvvpbej3.png"/><Relationship Id="rId1" Type="http://schemas.openxmlformats.org/officeDocument/2006/relationships/image" Target="media/kencebya76-g7_xavcgm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_lovodtnqf-ylrhhwwm7.png"/><Relationship Id="rId1" Type="http://schemas.openxmlformats.org/officeDocument/2006/relationships/image" Target="media/p-gqdsd6xi_xopoqzyp_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۱۸۹ - ای متوجّه بملکوت ابهی</dc:title>
  <dc:creator>Ocean of Lights</dc:creator>
  <cp:lastModifiedBy>Ocean of Lights</cp:lastModifiedBy>
  <cp:revision>1</cp:revision>
  <dcterms:created xsi:type="dcterms:W3CDTF">2024-07-02T22:06:14.989Z</dcterms:created>
  <dcterms:modified xsi:type="dcterms:W3CDTF">2024-07-02T22:06:14.989Z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