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۱۹۷ - ای مشتعل بنار محبّت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ku4luhmm7cgjmghafiay"/>
      <w:r>
        <w:rPr>
          <w:rtl/>
        </w:rPr>
        <w:t xml:space="preserve">۱۹۷ - ای مشتعل بنار محبّت اللّه </w:t>
      </w:r>
    </w:p>
    <w:p>
      <w:pPr>
        <w:pStyle w:val="RtlNormal"/>
        <w:bidi/>
      </w:pPr>
      <w:r>
        <w:rPr>
          <w:rtl/>
        </w:rPr>
        <w:t xml:space="preserve">ای مشتعل بنار محبّت اللّه، قدر اين ايّام را بدان و بر عهد و ميثاق محکم و استوار شو بقسميکه اگر طوفان آسمان طغيان کند بنيان ثبات را نلغزاند و اگر ارياح و زوابع ملک و ملکوت تشدّد کند حرکت ندهد و در سبيل الهی بجان و دل بکوش که نشر نفحات قدس کنی و با مظاهر انس الفت گيری و در افق وجود بانوار سجود طالع و لائح شوی و خدمتی بامر اللّه فرمائی.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qx5yvtojn27jj9ankwr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vpm2wlcixyjxgvfras8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speu3qfo702oyppknqs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ku4luhmm7cgjmghafiay" Type="http://schemas.openxmlformats.org/officeDocument/2006/relationships/hyperlink" Target="#blrm" TargetMode="External"/><Relationship Id="rId9" Type="http://schemas.openxmlformats.org/officeDocument/2006/relationships/image" Target="media/ouoeb3qsn73-9lhty8dur.png"/><Relationship Id="rId10" Type="http://schemas.openxmlformats.org/officeDocument/2006/relationships/image" Target="media/yxpicgualvyrdywacn1d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jpewkmead5icxx-_0n11.png"/><Relationship Id="rId1" Type="http://schemas.openxmlformats.org/officeDocument/2006/relationships/image" Target="media/zbrosxkmwz6xswpkjj0c5.png"/></Relationships>
</file>

<file path=word/_rels/footer2.xml.rels><?xml version="1.0" encoding="UTF-8"?><Relationships xmlns="http://schemas.openxmlformats.org/package/2006/relationships"><Relationship Id="rIdvqx5yvtojn27jj9ankwrx" Type="http://schemas.openxmlformats.org/officeDocument/2006/relationships/hyperlink" Target="https://oceanoflights.org/abdul-baha-selections-writings02-197-fa" TargetMode="External"/><Relationship Id="rIdmvpm2wlcixyjxgvfras87" Type="http://schemas.openxmlformats.org/officeDocument/2006/relationships/hyperlink" Target="https://oceanoflights.org/file/abdul-baha-selections-writings02-197.m4a" TargetMode="External"/><Relationship Id="rId5speu3qfo702oyppknqsp" Type="http://schemas.openxmlformats.org/officeDocument/2006/relationships/hyperlink" Target="https://oceanoflights.org" TargetMode="External"/><Relationship Id="rId0" Type="http://schemas.openxmlformats.org/officeDocument/2006/relationships/image" Target="media/tfofoesay3gwkx_b5cd-9.png"/><Relationship Id="rId1" Type="http://schemas.openxmlformats.org/officeDocument/2006/relationships/image" Target="media/bkqkn1y0n1-lp9fcykm8h.png"/><Relationship Id="rId2" Type="http://schemas.openxmlformats.org/officeDocument/2006/relationships/image" Target="media/2tcwjsricwnpgky35h6a6.png"/><Relationship Id="rId3" Type="http://schemas.openxmlformats.org/officeDocument/2006/relationships/image" Target="media/pavspmbsf0bk96wt3tec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di78fg4djge-qiyaizvx.png"/><Relationship Id="rId1" Type="http://schemas.openxmlformats.org/officeDocument/2006/relationships/image" Target="media/5k595jlf7k9ks2kaq3_c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jqfiqalxklqekyltutaq.png"/><Relationship Id="rId1" Type="http://schemas.openxmlformats.org/officeDocument/2006/relationships/image" Target="media/vgthimvpbl-gvvqqxfha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۱۹۷ - ای مشتعل بنار محبّت اللّه</dc:title>
  <dc:creator>Ocean of Lights</dc:creator>
  <cp:lastModifiedBy>Ocean of Lights</cp:lastModifiedBy>
  <cp:revision>1</cp:revision>
  <dcterms:created xsi:type="dcterms:W3CDTF">2024-07-02T22:06:30.837Z</dcterms:created>
  <dcterms:modified xsi:type="dcterms:W3CDTF">2024-07-02T22:06:30.837Z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